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5E" w:rsidRPr="0036455E" w:rsidRDefault="0036455E" w:rsidP="0036455E">
      <w:pPr>
        <w:autoSpaceDE w:val="0"/>
        <w:autoSpaceDN w:val="0"/>
        <w:adjustRightInd w:val="0"/>
        <w:spacing w:after="0" w:line="360" w:lineRule="auto"/>
        <w:rPr>
          <w:rFonts w:ascii="Times New Roman" w:hAnsi="Times New Roman" w:cs="Times New Roman"/>
          <w:b/>
          <w:sz w:val="28"/>
          <w:szCs w:val="28"/>
        </w:rPr>
      </w:pPr>
      <w:r w:rsidRPr="0036455E">
        <w:rPr>
          <w:rFonts w:ascii="Times New Roman" w:hAnsi="Times New Roman" w:cs="Times New Roman"/>
          <w:b/>
          <w:sz w:val="28"/>
          <w:szCs w:val="28"/>
        </w:rPr>
        <w:t>УДК 159</w:t>
      </w:r>
    </w:p>
    <w:p w:rsidR="00630DF5" w:rsidRPr="0036455E" w:rsidRDefault="00630DF5" w:rsidP="0036455E">
      <w:pPr>
        <w:autoSpaceDE w:val="0"/>
        <w:autoSpaceDN w:val="0"/>
        <w:adjustRightInd w:val="0"/>
        <w:spacing w:after="0" w:line="360" w:lineRule="auto"/>
        <w:jc w:val="both"/>
        <w:rPr>
          <w:rFonts w:ascii="Times New Roman" w:hAnsi="Times New Roman" w:cs="Times New Roman"/>
          <w:b/>
          <w:sz w:val="28"/>
          <w:szCs w:val="28"/>
          <w:lang w:eastAsia="ru-RU"/>
        </w:rPr>
      </w:pPr>
    </w:p>
    <w:p w:rsidR="00437A0F" w:rsidRPr="0036455E" w:rsidRDefault="00437A0F" w:rsidP="0036455E">
      <w:pPr>
        <w:spacing w:after="0" w:line="360" w:lineRule="auto"/>
        <w:rPr>
          <w:rFonts w:ascii="Times New Roman" w:eastAsia="Calibri" w:hAnsi="Times New Roman" w:cs="Times New Roman"/>
          <w:b/>
          <w:sz w:val="28"/>
          <w:szCs w:val="28"/>
        </w:rPr>
      </w:pPr>
      <w:r w:rsidRPr="0036455E">
        <w:rPr>
          <w:rFonts w:ascii="Times New Roman" w:eastAsia="Calibri" w:hAnsi="Times New Roman" w:cs="Times New Roman"/>
          <w:b/>
          <w:sz w:val="28"/>
          <w:szCs w:val="28"/>
        </w:rPr>
        <w:t>Курносенко Андрей Анатольевич</w:t>
      </w:r>
    </w:p>
    <w:p w:rsidR="0036455E" w:rsidRPr="0036455E" w:rsidRDefault="0036455E" w:rsidP="0036455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r w:rsidRPr="0036455E">
        <w:rPr>
          <w:rFonts w:ascii="Times New Roman" w:hAnsi="Times New Roman" w:cs="Times New Roman"/>
          <w:color w:val="000000"/>
          <w:sz w:val="28"/>
          <w:szCs w:val="28"/>
          <w:shd w:val="clear" w:color="auto" w:fill="FFFFFF"/>
        </w:rPr>
        <w:t>кандидат социологических наук,</w:t>
      </w:r>
    </w:p>
    <w:p w:rsidR="00437A0F" w:rsidRPr="0036455E" w:rsidRDefault="00437A0F" w:rsidP="0036455E">
      <w:pPr>
        <w:autoSpaceDE w:val="0"/>
        <w:autoSpaceDN w:val="0"/>
        <w:adjustRightInd w:val="0"/>
        <w:spacing w:after="0" w:line="360" w:lineRule="auto"/>
        <w:rPr>
          <w:rFonts w:ascii="Times New Roman" w:hAnsi="Times New Roman" w:cs="Times New Roman"/>
          <w:color w:val="000000"/>
          <w:sz w:val="28"/>
          <w:szCs w:val="28"/>
          <w:shd w:val="clear" w:color="auto" w:fill="FFFFFF"/>
        </w:rPr>
      </w:pPr>
      <w:r w:rsidRPr="0036455E">
        <w:rPr>
          <w:rFonts w:ascii="Times New Roman" w:eastAsia="Calibri" w:hAnsi="Times New Roman" w:cs="Times New Roman"/>
          <w:color w:val="000000"/>
          <w:sz w:val="28"/>
          <w:szCs w:val="28"/>
          <w:shd w:val="clear" w:color="auto" w:fill="FFFFFF"/>
        </w:rPr>
        <w:t>начальник Главного управления экономической безопасности и противодействия коррупции МВД России</w:t>
      </w:r>
      <w:r w:rsidRPr="0036455E">
        <w:rPr>
          <w:rFonts w:ascii="Times New Roman" w:hAnsi="Times New Roman" w:cs="Times New Roman"/>
          <w:color w:val="000000"/>
          <w:sz w:val="28"/>
          <w:szCs w:val="28"/>
          <w:shd w:val="clear" w:color="auto" w:fill="FFFFFF"/>
        </w:rPr>
        <w:t xml:space="preserve"> </w:t>
      </w:r>
    </w:p>
    <w:p w:rsidR="0036455E" w:rsidRPr="0036455E" w:rsidRDefault="00937EE2" w:rsidP="0036455E">
      <w:pPr>
        <w:spacing w:after="0" w:line="360" w:lineRule="auto"/>
        <w:jc w:val="both"/>
        <w:rPr>
          <w:rFonts w:ascii="Times New Roman" w:hAnsi="Times New Roman" w:cs="Times New Roman"/>
          <w:sz w:val="28"/>
          <w:szCs w:val="28"/>
        </w:rPr>
      </w:pPr>
      <w:hyperlink r:id="rId8" w:history="1">
        <w:r w:rsidR="0036455E" w:rsidRPr="0036455E">
          <w:rPr>
            <w:rStyle w:val="ae"/>
            <w:rFonts w:ascii="Times New Roman" w:hAnsi="Times New Roman" w:cs="Times New Roman"/>
            <w:sz w:val="28"/>
            <w:szCs w:val="28"/>
          </w:rPr>
          <w:t>7459928@</w:t>
        </w:r>
        <w:r w:rsidR="0036455E" w:rsidRPr="0036455E">
          <w:rPr>
            <w:rStyle w:val="ae"/>
            <w:rFonts w:ascii="Times New Roman" w:hAnsi="Times New Roman" w:cs="Times New Roman"/>
            <w:sz w:val="28"/>
            <w:szCs w:val="28"/>
            <w:lang w:val="en-US"/>
          </w:rPr>
          <w:t>mail</w:t>
        </w:r>
        <w:r w:rsidR="0036455E" w:rsidRPr="0036455E">
          <w:rPr>
            <w:rStyle w:val="ae"/>
            <w:rFonts w:ascii="Times New Roman" w:hAnsi="Times New Roman" w:cs="Times New Roman"/>
            <w:sz w:val="28"/>
            <w:szCs w:val="28"/>
          </w:rPr>
          <w:t>.</w:t>
        </w:r>
        <w:r w:rsidR="0036455E" w:rsidRPr="0036455E">
          <w:rPr>
            <w:rStyle w:val="ae"/>
            <w:rFonts w:ascii="Times New Roman" w:hAnsi="Times New Roman" w:cs="Times New Roman"/>
            <w:sz w:val="28"/>
            <w:szCs w:val="28"/>
            <w:lang w:val="en-US"/>
          </w:rPr>
          <w:t>com</w:t>
        </w:r>
      </w:hyperlink>
    </w:p>
    <w:p w:rsidR="002A292F" w:rsidRPr="0036455E" w:rsidRDefault="002A292F" w:rsidP="0036455E">
      <w:pPr>
        <w:spacing w:after="0" w:line="360" w:lineRule="auto"/>
        <w:rPr>
          <w:rFonts w:ascii="Times New Roman" w:hAnsi="Times New Roman" w:cs="Times New Roman"/>
          <w:b/>
          <w:sz w:val="28"/>
          <w:szCs w:val="28"/>
        </w:rPr>
      </w:pPr>
      <w:proofErr w:type="spellStart"/>
      <w:r w:rsidRPr="0036455E">
        <w:rPr>
          <w:rFonts w:ascii="Times New Roman" w:hAnsi="Times New Roman" w:cs="Times New Roman"/>
          <w:b/>
          <w:sz w:val="28"/>
          <w:szCs w:val="28"/>
        </w:rPr>
        <w:t>Мацнев</w:t>
      </w:r>
      <w:proofErr w:type="spellEnd"/>
      <w:r w:rsidRPr="0036455E">
        <w:rPr>
          <w:rFonts w:ascii="Times New Roman" w:hAnsi="Times New Roman" w:cs="Times New Roman"/>
          <w:b/>
          <w:sz w:val="28"/>
          <w:szCs w:val="28"/>
        </w:rPr>
        <w:t xml:space="preserve"> Александр Александрович</w:t>
      </w:r>
    </w:p>
    <w:p w:rsidR="0036455E" w:rsidRDefault="002A292F" w:rsidP="0036455E">
      <w:pPr>
        <w:spacing w:after="0" w:line="360" w:lineRule="auto"/>
        <w:rPr>
          <w:rFonts w:ascii="Times New Roman" w:hAnsi="Times New Roman" w:cs="Times New Roman"/>
          <w:sz w:val="28"/>
          <w:szCs w:val="28"/>
          <w:shd w:val="clear" w:color="auto" w:fill="FFFFFF"/>
        </w:rPr>
      </w:pPr>
      <w:r w:rsidRPr="0036455E">
        <w:rPr>
          <w:rFonts w:ascii="Times New Roman" w:hAnsi="Times New Roman" w:cs="Times New Roman"/>
          <w:sz w:val="28"/>
          <w:szCs w:val="28"/>
        </w:rPr>
        <w:t xml:space="preserve">соискатель ученой </w:t>
      </w:r>
      <w:proofErr w:type="gramStart"/>
      <w:r w:rsidRPr="0036455E">
        <w:rPr>
          <w:rFonts w:ascii="Times New Roman" w:hAnsi="Times New Roman" w:cs="Times New Roman"/>
          <w:sz w:val="28"/>
          <w:szCs w:val="28"/>
        </w:rPr>
        <w:t>степени кандидата наук кафедры философии</w:t>
      </w:r>
      <w:proofErr w:type="gramEnd"/>
      <w:r w:rsidRPr="0036455E">
        <w:rPr>
          <w:rFonts w:ascii="Times New Roman" w:hAnsi="Times New Roman" w:cs="Times New Roman"/>
          <w:sz w:val="28"/>
          <w:szCs w:val="28"/>
        </w:rPr>
        <w:t xml:space="preserve"> и истории </w:t>
      </w:r>
      <w:r w:rsidRPr="0036455E">
        <w:rPr>
          <w:rFonts w:ascii="Times New Roman" w:hAnsi="Times New Roman" w:cs="Times New Roman"/>
          <w:sz w:val="28"/>
          <w:szCs w:val="28"/>
          <w:shd w:val="clear" w:color="auto" w:fill="FFFFFF"/>
        </w:rPr>
        <w:t>Невинномысского государственного гум</w:t>
      </w:r>
      <w:r w:rsidR="0036455E">
        <w:rPr>
          <w:rFonts w:ascii="Times New Roman" w:hAnsi="Times New Roman" w:cs="Times New Roman"/>
          <w:sz w:val="28"/>
          <w:szCs w:val="28"/>
          <w:shd w:val="clear" w:color="auto" w:fill="FFFFFF"/>
        </w:rPr>
        <w:t>анитарно-технического института</w:t>
      </w:r>
      <w:r w:rsidRPr="0036455E">
        <w:rPr>
          <w:rFonts w:ascii="Times New Roman" w:hAnsi="Times New Roman" w:cs="Times New Roman"/>
          <w:sz w:val="28"/>
          <w:szCs w:val="28"/>
          <w:shd w:val="clear" w:color="auto" w:fill="FFFFFF"/>
        </w:rPr>
        <w:t xml:space="preserve"> </w:t>
      </w:r>
    </w:p>
    <w:p w:rsidR="0036455E" w:rsidRPr="0036455E" w:rsidRDefault="00937EE2" w:rsidP="0036455E">
      <w:pPr>
        <w:spacing w:after="0" w:line="360" w:lineRule="auto"/>
        <w:jc w:val="both"/>
        <w:rPr>
          <w:rFonts w:ascii="Times New Roman" w:hAnsi="Times New Roman" w:cs="Times New Roman"/>
          <w:sz w:val="28"/>
          <w:szCs w:val="28"/>
        </w:rPr>
      </w:pPr>
      <w:hyperlink r:id="rId9" w:history="1">
        <w:r w:rsidR="0036455E" w:rsidRPr="0036455E">
          <w:rPr>
            <w:rStyle w:val="ae"/>
            <w:rFonts w:ascii="Times New Roman" w:hAnsi="Times New Roman" w:cs="Times New Roman"/>
            <w:sz w:val="28"/>
            <w:szCs w:val="28"/>
          </w:rPr>
          <w:t>7459928@</w:t>
        </w:r>
        <w:r w:rsidR="0036455E" w:rsidRPr="0036455E">
          <w:rPr>
            <w:rStyle w:val="ae"/>
            <w:rFonts w:ascii="Times New Roman" w:hAnsi="Times New Roman" w:cs="Times New Roman"/>
            <w:sz w:val="28"/>
            <w:szCs w:val="28"/>
            <w:lang w:val="en-US"/>
          </w:rPr>
          <w:t>mail</w:t>
        </w:r>
        <w:r w:rsidR="0036455E" w:rsidRPr="0036455E">
          <w:rPr>
            <w:rStyle w:val="ae"/>
            <w:rFonts w:ascii="Times New Roman" w:hAnsi="Times New Roman" w:cs="Times New Roman"/>
            <w:sz w:val="28"/>
            <w:szCs w:val="28"/>
          </w:rPr>
          <w:t>.</w:t>
        </w:r>
        <w:r w:rsidR="0036455E" w:rsidRPr="0036455E">
          <w:rPr>
            <w:rStyle w:val="ae"/>
            <w:rFonts w:ascii="Times New Roman" w:hAnsi="Times New Roman" w:cs="Times New Roman"/>
            <w:sz w:val="28"/>
            <w:szCs w:val="28"/>
            <w:lang w:val="en-US"/>
          </w:rPr>
          <w:t>com</w:t>
        </w:r>
      </w:hyperlink>
    </w:p>
    <w:p w:rsidR="00DF63BD" w:rsidRPr="0036455E" w:rsidRDefault="00DF63BD" w:rsidP="0036455E">
      <w:pPr>
        <w:spacing w:after="0" w:line="360" w:lineRule="auto"/>
        <w:jc w:val="both"/>
        <w:rPr>
          <w:rFonts w:ascii="Times New Roman" w:hAnsi="Times New Roman" w:cs="Times New Roman"/>
          <w:b/>
          <w:sz w:val="28"/>
          <w:szCs w:val="28"/>
        </w:rPr>
      </w:pPr>
      <w:r w:rsidRPr="0036455E">
        <w:rPr>
          <w:rFonts w:ascii="Times New Roman" w:hAnsi="Times New Roman" w:cs="Times New Roman"/>
          <w:b/>
          <w:sz w:val="28"/>
          <w:szCs w:val="28"/>
        </w:rPr>
        <w:t>Апанасенко Федор Евгеньевич</w:t>
      </w:r>
    </w:p>
    <w:p w:rsidR="0036455E" w:rsidRDefault="00DF63BD" w:rsidP="0036455E">
      <w:pPr>
        <w:spacing w:after="0" w:line="360" w:lineRule="auto"/>
        <w:rPr>
          <w:rFonts w:ascii="Times New Roman" w:hAnsi="Times New Roman" w:cs="Times New Roman"/>
          <w:sz w:val="28"/>
          <w:szCs w:val="28"/>
        </w:rPr>
      </w:pPr>
      <w:r w:rsidRPr="0036455E">
        <w:rPr>
          <w:rFonts w:ascii="Times New Roman" w:hAnsi="Times New Roman" w:cs="Times New Roman"/>
          <w:sz w:val="28"/>
          <w:szCs w:val="28"/>
        </w:rPr>
        <w:t xml:space="preserve">соискатель кафедры общегуманитарных и </w:t>
      </w:r>
    </w:p>
    <w:p w:rsidR="0036455E" w:rsidRDefault="00DF63BD" w:rsidP="0036455E">
      <w:pPr>
        <w:spacing w:after="0" w:line="360" w:lineRule="auto"/>
        <w:rPr>
          <w:rFonts w:ascii="Times New Roman" w:hAnsi="Times New Roman" w:cs="Times New Roman"/>
          <w:color w:val="000000"/>
          <w:sz w:val="28"/>
          <w:szCs w:val="28"/>
        </w:rPr>
      </w:pPr>
      <w:r w:rsidRPr="0036455E">
        <w:rPr>
          <w:rFonts w:ascii="Times New Roman" w:hAnsi="Times New Roman" w:cs="Times New Roman"/>
          <w:sz w:val="28"/>
          <w:szCs w:val="28"/>
        </w:rPr>
        <w:t xml:space="preserve">естественнонаучных дисциплин </w:t>
      </w:r>
      <w:proofErr w:type="spellStart"/>
      <w:r w:rsidRPr="0036455E">
        <w:rPr>
          <w:rFonts w:ascii="Times New Roman" w:hAnsi="Times New Roman" w:cs="Times New Roman"/>
          <w:color w:val="000000"/>
          <w:sz w:val="28"/>
          <w:szCs w:val="28"/>
        </w:rPr>
        <w:t>Ессентукского</w:t>
      </w:r>
      <w:proofErr w:type="spellEnd"/>
      <w:r w:rsidRPr="0036455E">
        <w:rPr>
          <w:rFonts w:ascii="Times New Roman" w:hAnsi="Times New Roman" w:cs="Times New Roman"/>
          <w:color w:val="000000"/>
          <w:sz w:val="28"/>
          <w:szCs w:val="28"/>
        </w:rPr>
        <w:t xml:space="preserve"> </w:t>
      </w:r>
    </w:p>
    <w:p w:rsidR="002A292F" w:rsidRPr="0036455E" w:rsidRDefault="00DF63BD" w:rsidP="0036455E">
      <w:pPr>
        <w:spacing w:after="0" w:line="360" w:lineRule="auto"/>
        <w:rPr>
          <w:rFonts w:ascii="Times New Roman" w:hAnsi="Times New Roman" w:cs="Times New Roman"/>
          <w:color w:val="000000"/>
          <w:sz w:val="28"/>
          <w:szCs w:val="28"/>
        </w:rPr>
      </w:pPr>
      <w:r w:rsidRPr="0036455E">
        <w:rPr>
          <w:rFonts w:ascii="Times New Roman" w:hAnsi="Times New Roman" w:cs="Times New Roman"/>
          <w:color w:val="000000"/>
          <w:sz w:val="28"/>
          <w:szCs w:val="28"/>
        </w:rPr>
        <w:t>институ</w:t>
      </w:r>
      <w:r w:rsidR="0036455E">
        <w:rPr>
          <w:rFonts w:ascii="Times New Roman" w:hAnsi="Times New Roman" w:cs="Times New Roman"/>
          <w:color w:val="000000"/>
          <w:sz w:val="28"/>
          <w:szCs w:val="28"/>
        </w:rPr>
        <w:t>та управления, бизнеса и права</w:t>
      </w:r>
    </w:p>
    <w:p w:rsidR="00955DDD" w:rsidRPr="003D3336" w:rsidRDefault="00937EE2" w:rsidP="0036455E">
      <w:pPr>
        <w:spacing w:after="0" w:line="360" w:lineRule="auto"/>
        <w:jc w:val="both"/>
        <w:rPr>
          <w:rFonts w:ascii="Times New Roman" w:hAnsi="Times New Roman" w:cs="Times New Roman"/>
          <w:sz w:val="28"/>
          <w:szCs w:val="28"/>
          <w:lang w:val="en-US"/>
        </w:rPr>
      </w:pPr>
      <w:hyperlink r:id="rId10" w:history="1">
        <w:r w:rsidR="0036455E" w:rsidRPr="003D3336">
          <w:rPr>
            <w:rStyle w:val="ae"/>
            <w:rFonts w:ascii="Times New Roman" w:hAnsi="Times New Roman" w:cs="Times New Roman"/>
            <w:sz w:val="28"/>
            <w:szCs w:val="28"/>
            <w:lang w:val="en-US"/>
          </w:rPr>
          <w:t>7459928@</w:t>
        </w:r>
        <w:r w:rsidR="0036455E" w:rsidRPr="0036455E">
          <w:rPr>
            <w:rStyle w:val="ae"/>
            <w:rFonts w:ascii="Times New Roman" w:hAnsi="Times New Roman" w:cs="Times New Roman"/>
            <w:sz w:val="28"/>
            <w:szCs w:val="28"/>
            <w:lang w:val="en-US"/>
          </w:rPr>
          <w:t>mail</w:t>
        </w:r>
        <w:r w:rsidR="0036455E" w:rsidRPr="003D3336">
          <w:rPr>
            <w:rStyle w:val="ae"/>
            <w:rFonts w:ascii="Times New Roman" w:hAnsi="Times New Roman" w:cs="Times New Roman"/>
            <w:sz w:val="28"/>
            <w:szCs w:val="28"/>
            <w:lang w:val="en-US"/>
          </w:rPr>
          <w:t>.</w:t>
        </w:r>
        <w:r w:rsidR="0036455E" w:rsidRPr="0036455E">
          <w:rPr>
            <w:rStyle w:val="ae"/>
            <w:rFonts w:ascii="Times New Roman" w:hAnsi="Times New Roman" w:cs="Times New Roman"/>
            <w:sz w:val="28"/>
            <w:szCs w:val="28"/>
            <w:lang w:val="en-US"/>
          </w:rPr>
          <w:t>com</w:t>
        </w:r>
      </w:hyperlink>
    </w:p>
    <w:p w:rsidR="0036455E" w:rsidRPr="003D3336" w:rsidRDefault="003D3336" w:rsidP="0036455E">
      <w:pPr>
        <w:spacing w:after="0" w:line="360" w:lineRule="auto"/>
        <w:jc w:val="both"/>
        <w:rPr>
          <w:rStyle w:val="translation-chunk"/>
          <w:rFonts w:ascii="Times New Roman" w:eastAsia="Calibri" w:hAnsi="Times New Roman" w:cs="Times New Roman"/>
          <w:b/>
          <w:sz w:val="28"/>
          <w:szCs w:val="28"/>
          <w:shd w:val="clear" w:color="auto" w:fill="FFFFFF"/>
          <w:lang w:val="en-US"/>
        </w:rPr>
      </w:pPr>
      <w:proofErr w:type="spellStart"/>
      <w:r>
        <w:rPr>
          <w:rStyle w:val="translation-chunk"/>
          <w:rFonts w:ascii="Times New Roman" w:eastAsia="Calibri" w:hAnsi="Times New Roman" w:cs="Times New Roman"/>
          <w:b/>
          <w:sz w:val="28"/>
          <w:szCs w:val="28"/>
          <w:shd w:val="clear" w:color="auto" w:fill="FFFFFF"/>
          <w:lang w:val="en-US"/>
        </w:rPr>
        <w:t>Kurnosenko</w:t>
      </w:r>
      <w:proofErr w:type="spellEnd"/>
      <w:r w:rsidR="0036455E" w:rsidRPr="0036455E">
        <w:rPr>
          <w:rStyle w:val="translation-chunk"/>
          <w:rFonts w:ascii="Times New Roman" w:eastAsia="Calibri" w:hAnsi="Times New Roman" w:cs="Times New Roman"/>
          <w:b/>
          <w:sz w:val="28"/>
          <w:szCs w:val="28"/>
          <w:shd w:val="clear" w:color="auto" w:fill="FFFFFF"/>
          <w:lang w:val="en-US"/>
        </w:rPr>
        <w:t xml:space="preserve"> </w:t>
      </w:r>
      <w:proofErr w:type="spellStart"/>
      <w:r w:rsidR="0036455E" w:rsidRPr="0036455E">
        <w:rPr>
          <w:rStyle w:val="translation-chunk"/>
          <w:rFonts w:ascii="Times New Roman" w:eastAsia="Calibri" w:hAnsi="Times New Roman" w:cs="Times New Roman"/>
          <w:b/>
          <w:sz w:val="28"/>
          <w:szCs w:val="28"/>
          <w:shd w:val="clear" w:color="auto" w:fill="FFFFFF"/>
          <w:lang w:val="en-US"/>
        </w:rPr>
        <w:t>Andrey</w:t>
      </w:r>
      <w:proofErr w:type="spellEnd"/>
      <w:r w:rsidRPr="003D3336">
        <w:rPr>
          <w:rStyle w:val="translation-chunk"/>
          <w:rFonts w:ascii="Times New Roman" w:eastAsia="Calibri" w:hAnsi="Times New Roman" w:cs="Times New Roman"/>
          <w:b/>
          <w:sz w:val="28"/>
          <w:szCs w:val="28"/>
          <w:shd w:val="clear" w:color="auto" w:fill="FFFFFF"/>
          <w:lang w:val="en-US"/>
        </w:rPr>
        <w:t xml:space="preserve"> </w:t>
      </w:r>
      <w:proofErr w:type="spellStart"/>
      <w:r>
        <w:rPr>
          <w:rStyle w:val="translation-chunk"/>
          <w:rFonts w:ascii="Times New Roman" w:eastAsia="Calibri" w:hAnsi="Times New Roman" w:cs="Times New Roman"/>
          <w:b/>
          <w:sz w:val="28"/>
          <w:szCs w:val="28"/>
          <w:shd w:val="clear" w:color="auto" w:fill="FFFFFF"/>
          <w:lang w:val="en-US"/>
        </w:rPr>
        <w:t>Anatolyevich</w:t>
      </w:r>
      <w:proofErr w:type="spellEnd"/>
    </w:p>
    <w:p w:rsidR="0036455E" w:rsidRPr="00A2744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candidate</w:t>
      </w:r>
      <w:proofErr w:type="gramEnd"/>
      <w:r w:rsidRPr="0036455E">
        <w:rPr>
          <w:rStyle w:val="translation-chunk"/>
          <w:rFonts w:ascii="Times New Roman" w:eastAsia="Calibri" w:hAnsi="Times New Roman" w:cs="Times New Roman"/>
          <w:sz w:val="28"/>
          <w:szCs w:val="28"/>
          <w:shd w:val="clear" w:color="auto" w:fill="FFFFFF"/>
          <w:lang w:val="en-US"/>
        </w:rPr>
        <w:t xml:space="preserve"> of sociological Sciences, </w:t>
      </w:r>
    </w:p>
    <w:p w:rsidR="0036455E" w:rsidRPr="00A2744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head</w:t>
      </w:r>
      <w:proofErr w:type="gramEnd"/>
      <w:r w:rsidRPr="0036455E">
        <w:rPr>
          <w:rStyle w:val="translation-chunk"/>
          <w:rFonts w:ascii="Times New Roman" w:eastAsia="Calibri" w:hAnsi="Times New Roman" w:cs="Times New Roman"/>
          <w:sz w:val="28"/>
          <w:szCs w:val="28"/>
          <w:shd w:val="clear" w:color="auto" w:fill="FFFFFF"/>
          <w:lang w:val="en-US"/>
        </w:rPr>
        <w:t xml:space="preserve"> of the Main Directorate for economic security </w:t>
      </w:r>
    </w:p>
    <w:p w:rsidR="0036455E" w:rsidRPr="0036455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and</w:t>
      </w:r>
      <w:proofErr w:type="gramEnd"/>
      <w:r w:rsidRPr="0036455E">
        <w:rPr>
          <w:rStyle w:val="translation-chunk"/>
          <w:rFonts w:ascii="Times New Roman" w:eastAsia="Calibri" w:hAnsi="Times New Roman" w:cs="Times New Roman"/>
          <w:sz w:val="28"/>
          <w:szCs w:val="28"/>
          <w:shd w:val="clear" w:color="auto" w:fill="FFFFFF"/>
          <w:lang w:val="en-US"/>
        </w:rPr>
        <w:t xml:space="preserve"> counteraction</w:t>
      </w:r>
      <w:r>
        <w:rPr>
          <w:rStyle w:val="translation-chunk"/>
          <w:rFonts w:ascii="Times New Roman" w:eastAsia="Calibri" w:hAnsi="Times New Roman" w:cs="Times New Roman"/>
          <w:sz w:val="28"/>
          <w:szCs w:val="28"/>
          <w:shd w:val="clear" w:color="auto" w:fill="FFFFFF"/>
          <w:lang w:val="en-US"/>
        </w:rPr>
        <w:t xml:space="preserve"> of corruption of MIA of Russia</w:t>
      </w:r>
      <w:r w:rsidRPr="0036455E">
        <w:rPr>
          <w:rStyle w:val="translation-chunk"/>
          <w:rFonts w:ascii="Times New Roman" w:eastAsia="Calibri" w:hAnsi="Times New Roman" w:cs="Times New Roman"/>
          <w:sz w:val="28"/>
          <w:szCs w:val="28"/>
          <w:shd w:val="clear" w:color="auto" w:fill="FFFFFF"/>
          <w:lang w:val="en-US"/>
        </w:rPr>
        <w:t xml:space="preserve"> </w:t>
      </w:r>
    </w:p>
    <w:p w:rsidR="0036455E" w:rsidRPr="003D3336" w:rsidRDefault="00937EE2" w:rsidP="0036455E">
      <w:pPr>
        <w:spacing w:after="0" w:line="360" w:lineRule="auto"/>
        <w:jc w:val="both"/>
        <w:rPr>
          <w:rStyle w:val="translation-chunk"/>
          <w:rFonts w:ascii="Times New Roman" w:hAnsi="Times New Roman" w:cs="Times New Roman"/>
          <w:sz w:val="28"/>
          <w:szCs w:val="28"/>
          <w:lang w:val="en-US"/>
        </w:rPr>
      </w:pPr>
      <w:hyperlink r:id="rId11" w:history="1">
        <w:r w:rsidR="0036455E" w:rsidRPr="003D3336">
          <w:rPr>
            <w:rStyle w:val="ae"/>
            <w:rFonts w:ascii="Times New Roman" w:hAnsi="Times New Roman" w:cs="Times New Roman"/>
            <w:sz w:val="28"/>
            <w:szCs w:val="28"/>
            <w:lang w:val="en-US"/>
          </w:rPr>
          <w:t>7459928@</w:t>
        </w:r>
        <w:r w:rsidR="0036455E" w:rsidRPr="0036455E">
          <w:rPr>
            <w:rStyle w:val="ae"/>
            <w:rFonts w:ascii="Times New Roman" w:hAnsi="Times New Roman" w:cs="Times New Roman"/>
            <w:sz w:val="28"/>
            <w:szCs w:val="28"/>
            <w:lang w:val="en-US"/>
          </w:rPr>
          <w:t>mail</w:t>
        </w:r>
        <w:r w:rsidR="0036455E" w:rsidRPr="003D3336">
          <w:rPr>
            <w:rStyle w:val="ae"/>
            <w:rFonts w:ascii="Times New Roman" w:hAnsi="Times New Roman" w:cs="Times New Roman"/>
            <w:sz w:val="28"/>
            <w:szCs w:val="28"/>
            <w:lang w:val="en-US"/>
          </w:rPr>
          <w:t>.</w:t>
        </w:r>
        <w:r w:rsidR="0036455E" w:rsidRPr="0036455E">
          <w:rPr>
            <w:rStyle w:val="ae"/>
            <w:rFonts w:ascii="Times New Roman" w:hAnsi="Times New Roman" w:cs="Times New Roman"/>
            <w:sz w:val="28"/>
            <w:szCs w:val="28"/>
            <w:lang w:val="en-US"/>
          </w:rPr>
          <w:t>com</w:t>
        </w:r>
      </w:hyperlink>
    </w:p>
    <w:p w:rsidR="0036455E" w:rsidRPr="0036455E" w:rsidRDefault="0036455E" w:rsidP="0036455E">
      <w:pPr>
        <w:spacing w:after="0" w:line="360" w:lineRule="auto"/>
        <w:jc w:val="both"/>
        <w:rPr>
          <w:rStyle w:val="translation-chunk"/>
          <w:rFonts w:ascii="Times New Roman" w:eastAsia="Calibri" w:hAnsi="Times New Roman" w:cs="Times New Roman"/>
          <w:b/>
          <w:sz w:val="28"/>
          <w:szCs w:val="28"/>
          <w:shd w:val="clear" w:color="auto" w:fill="FFFFFF"/>
          <w:lang w:val="en-US"/>
        </w:rPr>
      </w:pPr>
      <w:proofErr w:type="spellStart"/>
      <w:r w:rsidRPr="0036455E">
        <w:rPr>
          <w:rStyle w:val="translation-chunk"/>
          <w:rFonts w:ascii="Times New Roman" w:eastAsia="Calibri" w:hAnsi="Times New Roman" w:cs="Times New Roman"/>
          <w:b/>
          <w:sz w:val="28"/>
          <w:szCs w:val="28"/>
          <w:shd w:val="clear" w:color="auto" w:fill="FFFFFF"/>
          <w:lang w:val="en-US"/>
        </w:rPr>
        <w:t>Matsnev</w:t>
      </w:r>
      <w:proofErr w:type="spellEnd"/>
      <w:r w:rsidRPr="0036455E">
        <w:rPr>
          <w:rStyle w:val="translation-chunk"/>
          <w:rFonts w:ascii="Times New Roman" w:eastAsia="Calibri" w:hAnsi="Times New Roman" w:cs="Times New Roman"/>
          <w:b/>
          <w:sz w:val="28"/>
          <w:szCs w:val="28"/>
          <w:shd w:val="clear" w:color="auto" w:fill="FFFFFF"/>
          <w:lang w:val="en-US"/>
        </w:rPr>
        <w:t xml:space="preserve"> Alexander</w:t>
      </w:r>
      <w:r w:rsidR="003D3336">
        <w:rPr>
          <w:rStyle w:val="translation-chunk"/>
          <w:rFonts w:ascii="Times New Roman" w:eastAsia="Calibri" w:hAnsi="Times New Roman" w:cs="Times New Roman"/>
          <w:b/>
          <w:sz w:val="28"/>
          <w:szCs w:val="28"/>
          <w:shd w:val="clear" w:color="auto" w:fill="FFFFFF"/>
          <w:lang w:val="en-US"/>
        </w:rPr>
        <w:t xml:space="preserve"> </w:t>
      </w:r>
      <w:proofErr w:type="spellStart"/>
      <w:r w:rsidR="003D3336">
        <w:rPr>
          <w:rStyle w:val="translation-chunk"/>
          <w:rFonts w:ascii="Times New Roman" w:eastAsia="Calibri" w:hAnsi="Times New Roman" w:cs="Times New Roman"/>
          <w:b/>
          <w:sz w:val="28"/>
          <w:szCs w:val="28"/>
          <w:shd w:val="clear" w:color="auto" w:fill="FFFFFF"/>
          <w:lang w:val="en-US"/>
        </w:rPr>
        <w:t>Alexandrovich</w:t>
      </w:r>
      <w:proofErr w:type="spellEnd"/>
    </w:p>
    <w:p w:rsidR="0036455E" w:rsidRPr="00A2744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competitor</w:t>
      </w:r>
      <w:proofErr w:type="gramEnd"/>
      <w:r w:rsidRPr="0036455E">
        <w:rPr>
          <w:rStyle w:val="translation-chunk"/>
          <w:rFonts w:ascii="Times New Roman" w:eastAsia="Calibri" w:hAnsi="Times New Roman" w:cs="Times New Roman"/>
          <w:sz w:val="28"/>
          <w:szCs w:val="28"/>
          <w:shd w:val="clear" w:color="auto" w:fill="FFFFFF"/>
          <w:lang w:val="en-US"/>
        </w:rPr>
        <w:t xml:space="preserve"> of a scientific degree of candidate of Sciences </w:t>
      </w:r>
    </w:p>
    <w:p w:rsidR="0036455E" w:rsidRPr="0036455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in</w:t>
      </w:r>
      <w:proofErr w:type="gramEnd"/>
      <w:r w:rsidRPr="0036455E">
        <w:rPr>
          <w:rStyle w:val="translation-chunk"/>
          <w:rFonts w:ascii="Times New Roman" w:eastAsia="Calibri" w:hAnsi="Times New Roman" w:cs="Times New Roman"/>
          <w:sz w:val="28"/>
          <w:szCs w:val="28"/>
          <w:shd w:val="clear" w:color="auto" w:fill="FFFFFF"/>
          <w:lang w:val="en-US"/>
        </w:rPr>
        <w:t xml:space="preserve"> the Department of philosophy and history </w:t>
      </w:r>
    </w:p>
    <w:p w:rsidR="0036455E" w:rsidRPr="0036455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at</w:t>
      </w:r>
      <w:proofErr w:type="gramEnd"/>
      <w:r w:rsidRPr="0036455E">
        <w:rPr>
          <w:rStyle w:val="translation-chunk"/>
          <w:rFonts w:ascii="Times New Roman" w:eastAsia="Calibri" w:hAnsi="Times New Roman" w:cs="Times New Roman"/>
          <w:sz w:val="28"/>
          <w:szCs w:val="28"/>
          <w:shd w:val="clear" w:color="auto" w:fill="FFFFFF"/>
          <w:lang w:val="en-US"/>
        </w:rPr>
        <w:t xml:space="preserve"> the </w:t>
      </w:r>
      <w:proofErr w:type="spellStart"/>
      <w:r w:rsidRPr="0036455E">
        <w:rPr>
          <w:rStyle w:val="translation-chunk"/>
          <w:rFonts w:ascii="Times New Roman" w:eastAsia="Calibri" w:hAnsi="Times New Roman" w:cs="Times New Roman"/>
          <w:sz w:val="28"/>
          <w:szCs w:val="28"/>
          <w:shd w:val="clear" w:color="auto" w:fill="FFFFFF"/>
          <w:lang w:val="en-US"/>
        </w:rPr>
        <w:t>Nevinnomyssk</w:t>
      </w:r>
      <w:proofErr w:type="spellEnd"/>
      <w:r w:rsidRPr="0036455E">
        <w:rPr>
          <w:rStyle w:val="translation-chunk"/>
          <w:rFonts w:ascii="Times New Roman" w:eastAsia="Calibri" w:hAnsi="Times New Roman" w:cs="Times New Roman"/>
          <w:sz w:val="28"/>
          <w:szCs w:val="28"/>
          <w:shd w:val="clear" w:color="auto" w:fill="FFFFFF"/>
          <w:lang w:val="en-US"/>
        </w:rPr>
        <w:t xml:space="preserve"> state hu</w:t>
      </w:r>
      <w:r>
        <w:rPr>
          <w:rStyle w:val="translation-chunk"/>
          <w:rFonts w:ascii="Times New Roman" w:eastAsia="Calibri" w:hAnsi="Times New Roman" w:cs="Times New Roman"/>
          <w:sz w:val="28"/>
          <w:szCs w:val="28"/>
          <w:shd w:val="clear" w:color="auto" w:fill="FFFFFF"/>
          <w:lang w:val="en-US"/>
        </w:rPr>
        <w:t>manitarian-technical Institute</w:t>
      </w:r>
    </w:p>
    <w:p w:rsidR="0036455E" w:rsidRPr="0036455E" w:rsidRDefault="00937EE2" w:rsidP="0036455E">
      <w:pPr>
        <w:spacing w:after="0" w:line="360" w:lineRule="auto"/>
        <w:jc w:val="both"/>
        <w:rPr>
          <w:rStyle w:val="translation-chunk"/>
          <w:rFonts w:ascii="Times New Roman" w:hAnsi="Times New Roman" w:cs="Times New Roman"/>
          <w:sz w:val="28"/>
          <w:szCs w:val="28"/>
          <w:lang w:val="en-US"/>
        </w:rPr>
      </w:pPr>
      <w:hyperlink r:id="rId12" w:history="1">
        <w:r w:rsidR="0036455E" w:rsidRPr="0036455E">
          <w:rPr>
            <w:rStyle w:val="ae"/>
            <w:rFonts w:ascii="Times New Roman" w:hAnsi="Times New Roman" w:cs="Times New Roman"/>
            <w:sz w:val="28"/>
            <w:szCs w:val="28"/>
            <w:lang w:val="en-US"/>
          </w:rPr>
          <w:t>7459928@mail.com</w:t>
        </w:r>
      </w:hyperlink>
    </w:p>
    <w:p w:rsidR="0036455E" w:rsidRPr="0036455E" w:rsidRDefault="003D3336" w:rsidP="0036455E">
      <w:pPr>
        <w:spacing w:after="0" w:line="360" w:lineRule="auto"/>
        <w:jc w:val="both"/>
        <w:rPr>
          <w:rStyle w:val="translation-chunk"/>
          <w:rFonts w:ascii="Times New Roman" w:eastAsia="Calibri" w:hAnsi="Times New Roman" w:cs="Times New Roman"/>
          <w:b/>
          <w:sz w:val="28"/>
          <w:szCs w:val="28"/>
          <w:shd w:val="clear" w:color="auto" w:fill="FFFFFF"/>
          <w:lang w:val="en-US"/>
        </w:rPr>
      </w:pPr>
      <w:proofErr w:type="spellStart"/>
      <w:r>
        <w:rPr>
          <w:rStyle w:val="translation-chunk"/>
          <w:rFonts w:ascii="Times New Roman" w:eastAsia="Calibri" w:hAnsi="Times New Roman" w:cs="Times New Roman"/>
          <w:b/>
          <w:sz w:val="28"/>
          <w:szCs w:val="28"/>
          <w:shd w:val="clear" w:color="auto" w:fill="FFFFFF"/>
          <w:lang w:val="en-US"/>
        </w:rPr>
        <w:t>Apanasenko</w:t>
      </w:r>
      <w:proofErr w:type="spellEnd"/>
      <w:r>
        <w:rPr>
          <w:rStyle w:val="translation-chunk"/>
          <w:rFonts w:ascii="Times New Roman" w:eastAsia="Calibri" w:hAnsi="Times New Roman" w:cs="Times New Roman"/>
          <w:b/>
          <w:sz w:val="28"/>
          <w:szCs w:val="28"/>
          <w:shd w:val="clear" w:color="auto" w:fill="FFFFFF"/>
          <w:lang w:val="en-US"/>
        </w:rPr>
        <w:t xml:space="preserve"> </w:t>
      </w:r>
      <w:proofErr w:type="spellStart"/>
      <w:r>
        <w:rPr>
          <w:rStyle w:val="translation-chunk"/>
          <w:rFonts w:ascii="Times New Roman" w:eastAsia="Calibri" w:hAnsi="Times New Roman" w:cs="Times New Roman"/>
          <w:b/>
          <w:sz w:val="28"/>
          <w:szCs w:val="28"/>
          <w:shd w:val="clear" w:color="auto" w:fill="FFFFFF"/>
          <w:lang w:val="en-US"/>
        </w:rPr>
        <w:t>Fedor</w:t>
      </w:r>
      <w:proofErr w:type="spellEnd"/>
      <w:r>
        <w:rPr>
          <w:rStyle w:val="translation-chunk"/>
          <w:rFonts w:ascii="Times New Roman" w:eastAsia="Calibri" w:hAnsi="Times New Roman" w:cs="Times New Roman"/>
          <w:b/>
          <w:sz w:val="28"/>
          <w:szCs w:val="28"/>
          <w:shd w:val="clear" w:color="auto" w:fill="FFFFFF"/>
          <w:lang w:val="en-US"/>
        </w:rPr>
        <w:t xml:space="preserve"> </w:t>
      </w:r>
      <w:proofErr w:type="spellStart"/>
      <w:r>
        <w:rPr>
          <w:rStyle w:val="translation-chunk"/>
          <w:rFonts w:ascii="Times New Roman" w:eastAsia="Calibri" w:hAnsi="Times New Roman" w:cs="Times New Roman"/>
          <w:b/>
          <w:sz w:val="28"/>
          <w:szCs w:val="28"/>
          <w:shd w:val="clear" w:color="auto" w:fill="FFFFFF"/>
          <w:lang w:val="en-US"/>
        </w:rPr>
        <w:t>Evgenyevich</w:t>
      </w:r>
      <w:proofErr w:type="spellEnd"/>
    </w:p>
    <w:p w:rsidR="0036455E" w:rsidRPr="00A2744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sidRPr="0036455E">
        <w:rPr>
          <w:rStyle w:val="translation-chunk"/>
          <w:rFonts w:ascii="Times New Roman" w:eastAsia="Calibri" w:hAnsi="Times New Roman" w:cs="Times New Roman"/>
          <w:sz w:val="28"/>
          <w:szCs w:val="28"/>
          <w:shd w:val="clear" w:color="auto" w:fill="FFFFFF"/>
          <w:lang w:val="en-US"/>
        </w:rPr>
        <w:t>applicant</w:t>
      </w:r>
      <w:proofErr w:type="gramEnd"/>
      <w:r w:rsidRPr="0036455E">
        <w:rPr>
          <w:rStyle w:val="translation-chunk"/>
          <w:rFonts w:ascii="Times New Roman" w:eastAsia="Calibri" w:hAnsi="Times New Roman" w:cs="Times New Roman"/>
          <w:sz w:val="28"/>
          <w:szCs w:val="28"/>
          <w:shd w:val="clear" w:color="auto" w:fill="FFFFFF"/>
          <w:lang w:val="en-US"/>
        </w:rPr>
        <w:t xml:space="preserve"> of the Department of Humanities and natural Sciences, </w:t>
      </w:r>
    </w:p>
    <w:p w:rsidR="0036455E" w:rsidRPr="0036455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spellStart"/>
      <w:r w:rsidRPr="0036455E">
        <w:rPr>
          <w:rStyle w:val="translation-chunk"/>
          <w:rFonts w:ascii="Times New Roman" w:eastAsia="Calibri" w:hAnsi="Times New Roman" w:cs="Times New Roman"/>
          <w:sz w:val="28"/>
          <w:szCs w:val="28"/>
          <w:shd w:val="clear" w:color="auto" w:fill="FFFFFF"/>
          <w:lang w:val="en-US"/>
        </w:rPr>
        <w:t>Essentuki</w:t>
      </w:r>
      <w:proofErr w:type="spellEnd"/>
      <w:r w:rsidRPr="0036455E">
        <w:rPr>
          <w:rStyle w:val="translation-chunk"/>
          <w:rFonts w:ascii="Times New Roman" w:eastAsia="Calibri" w:hAnsi="Times New Roman" w:cs="Times New Roman"/>
          <w:sz w:val="28"/>
          <w:szCs w:val="28"/>
          <w:shd w:val="clear" w:color="auto" w:fill="FFFFFF"/>
          <w:lang w:val="en-US"/>
        </w:rPr>
        <w:t xml:space="preserve"> Institute of managem</w:t>
      </w:r>
      <w:r>
        <w:rPr>
          <w:rStyle w:val="translation-chunk"/>
          <w:rFonts w:ascii="Times New Roman" w:eastAsia="Calibri" w:hAnsi="Times New Roman" w:cs="Times New Roman"/>
          <w:sz w:val="28"/>
          <w:szCs w:val="28"/>
          <w:shd w:val="clear" w:color="auto" w:fill="FFFFFF"/>
          <w:lang w:val="en-US"/>
        </w:rPr>
        <w:t xml:space="preserve">ent, </w:t>
      </w:r>
    </w:p>
    <w:p w:rsidR="0036455E" w:rsidRPr="0036455E" w:rsidRDefault="0036455E" w:rsidP="0036455E">
      <w:pPr>
        <w:spacing w:after="0" w:line="360" w:lineRule="auto"/>
        <w:jc w:val="both"/>
        <w:rPr>
          <w:rStyle w:val="translation-chunk"/>
          <w:rFonts w:ascii="Times New Roman" w:eastAsia="Calibri" w:hAnsi="Times New Roman" w:cs="Times New Roman"/>
          <w:sz w:val="28"/>
          <w:szCs w:val="28"/>
          <w:shd w:val="clear" w:color="auto" w:fill="FFFFFF"/>
          <w:lang w:val="en-US"/>
        </w:rPr>
      </w:pPr>
      <w:proofErr w:type="gramStart"/>
      <w:r>
        <w:rPr>
          <w:rStyle w:val="translation-chunk"/>
          <w:rFonts w:ascii="Times New Roman" w:eastAsia="Calibri" w:hAnsi="Times New Roman" w:cs="Times New Roman"/>
          <w:sz w:val="28"/>
          <w:szCs w:val="28"/>
          <w:shd w:val="clear" w:color="auto" w:fill="FFFFFF"/>
          <w:lang w:val="en-US"/>
        </w:rPr>
        <w:t>business</w:t>
      </w:r>
      <w:proofErr w:type="gramEnd"/>
      <w:r>
        <w:rPr>
          <w:rStyle w:val="translation-chunk"/>
          <w:rFonts w:ascii="Times New Roman" w:eastAsia="Calibri" w:hAnsi="Times New Roman" w:cs="Times New Roman"/>
          <w:sz w:val="28"/>
          <w:szCs w:val="28"/>
          <w:shd w:val="clear" w:color="auto" w:fill="FFFFFF"/>
          <w:lang w:val="en-US"/>
        </w:rPr>
        <w:t xml:space="preserve"> and law</w:t>
      </w:r>
    </w:p>
    <w:p w:rsidR="0036455E" w:rsidRPr="0036455E" w:rsidRDefault="0036455E" w:rsidP="0036455E">
      <w:pPr>
        <w:spacing w:after="0" w:line="360" w:lineRule="auto"/>
        <w:jc w:val="both"/>
        <w:rPr>
          <w:rFonts w:ascii="Times New Roman" w:hAnsi="Times New Roman" w:cs="Times New Roman"/>
          <w:sz w:val="28"/>
          <w:szCs w:val="28"/>
          <w:lang w:val="en-US"/>
        </w:rPr>
      </w:pPr>
      <w:r w:rsidRPr="0036455E">
        <w:rPr>
          <w:rFonts w:ascii="Times New Roman" w:hAnsi="Times New Roman" w:cs="Times New Roman"/>
          <w:sz w:val="28"/>
          <w:szCs w:val="28"/>
          <w:lang w:val="en-US"/>
        </w:rPr>
        <w:lastRenderedPageBreak/>
        <w:t>7459928@mail.com</w:t>
      </w:r>
    </w:p>
    <w:p w:rsidR="0036455E" w:rsidRPr="00A2744E" w:rsidRDefault="0036455E" w:rsidP="0036455E">
      <w:pPr>
        <w:spacing w:after="0" w:line="360" w:lineRule="auto"/>
        <w:ind w:firstLine="709"/>
        <w:jc w:val="both"/>
        <w:rPr>
          <w:rFonts w:ascii="Times New Roman" w:hAnsi="Times New Roman" w:cs="Times New Roman"/>
          <w:sz w:val="28"/>
          <w:szCs w:val="28"/>
          <w:lang w:val="en-US"/>
        </w:rPr>
      </w:pPr>
    </w:p>
    <w:p w:rsidR="0036455E" w:rsidRPr="0036455E" w:rsidRDefault="0036455E" w:rsidP="003D3336">
      <w:pPr>
        <w:autoSpaceDE w:val="0"/>
        <w:autoSpaceDN w:val="0"/>
        <w:adjustRightInd w:val="0"/>
        <w:spacing w:after="0" w:line="360" w:lineRule="auto"/>
        <w:ind w:left="567"/>
        <w:jc w:val="center"/>
        <w:rPr>
          <w:rFonts w:ascii="Times New Roman" w:hAnsi="Times New Roman" w:cs="Times New Roman"/>
          <w:b/>
          <w:sz w:val="28"/>
          <w:szCs w:val="28"/>
          <w:lang w:eastAsia="ru-RU"/>
        </w:rPr>
      </w:pPr>
      <w:r w:rsidRPr="0036455E">
        <w:rPr>
          <w:rFonts w:ascii="Times New Roman" w:hAnsi="Times New Roman" w:cs="Times New Roman"/>
          <w:b/>
          <w:sz w:val="28"/>
          <w:szCs w:val="28"/>
          <w:lang w:eastAsia="ru-RU"/>
        </w:rPr>
        <w:t>ПРИКЛАДНЫЕ СОЦИАЛЬНО-ПСИХОЛОГИЧЕСКИЕ ИССЛЕДОВАНИЯ КАК ИНСТРУМЕНТ ДИАГНОСТИКИ И ПРЕОДОЛЕНИЯ ПРОБЛЕМЫ КОРРУПЦИИ</w:t>
      </w:r>
    </w:p>
    <w:p w:rsidR="0036455E" w:rsidRPr="0036455E" w:rsidRDefault="0036455E" w:rsidP="003D3336">
      <w:pPr>
        <w:autoSpaceDE w:val="0"/>
        <w:autoSpaceDN w:val="0"/>
        <w:adjustRightInd w:val="0"/>
        <w:spacing w:after="0" w:line="360" w:lineRule="auto"/>
        <w:ind w:left="567"/>
        <w:jc w:val="center"/>
        <w:rPr>
          <w:rFonts w:ascii="Times New Roman" w:hAnsi="Times New Roman" w:cs="Times New Roman"/>
          <w:b/>
          <w:sz w:val="28"/>
          <w:szCs w:val="28"/>
          <w:lang w:eastAsia="ru-RU"/>
        </w:rPr>
      </w:pPr>
    </w:p>
    <w:p w:rsidR="00955DDD" w:rsidRPr="00A2744E" w:rsidRDefault="00470ED5" w:rsidP="003D3336">
      <w:pPr>
        <w:spacing w:after="0" w:line="360" w:lineRule="auto"/>
        <w:jc w:val="center"/>
        <w:rPr>
          <w:rStyle w:val="translation-chunk"/>
          <w:rFonts w:ascii="Times New Roman" w:eastAsia="Calibri" w:hAnsi="Times New Roman" w:cs="Times New Roman"/>
          <w:b/>
          <w:sz w:val="28"/>
          <w:szCs w:val="28"/>
          <w:shd w:val="clear" w:color="auto" w:fill="FFFFFF"/>
          <w:lang w:val="en-US"/>
        </w:rPr>
      </w:pPr>
      <w:r w:rsidRPr="00470ED5">
        <w:rPr>
          <w:rStyle w:val="translation-chunk"/>
          <w:rFonts w:ascii="Times New Roman" w:eastAsia="Calibri" w:hAnsi="Times New Roman" w:cs="Times New Roman"/>
          <w:b/>
          <w:sz w:val="28"/>
          <w:szCs w:val="28"/>
          <w:shd w:val="clear" w:color="auto" w:fill="FFFFFF"/>
          <w:lang w:val="en-US"/>
        </w:rPr>
        <w:t>APPLIED SOCIAL AND PSYCHOLOGICAL RESEARCHES AS INSTRUMENT OF DIAGNOSTICS AND OVERCOMING PROBLEM OF CORRUPTION</w:t>
      </w:r>
    </w:p>
    <w:p w:rsidR="00470ED5" w:rsidRPr="00A2744E" w:rsidRDefault="00470ED5" w:rsidP="00470ED5">
      <w:pPr>
        <w:spacing w:after="0" w:line="360" w:lineRule="auto"/>
        <w:ind w:firstLine="709"/>
        <w:jc w:val="center"/>
        <w:rPr>
          <w:rFonts w:ascii="Times New Roman" w:hAnsi="Times New Roman" w:cs="Times New Roman"/>
          <w:b/>
          <w:sz w:val="28"/>
          <w:szCs w:val="28"/>
          <w:lang w:val="en-US" w:eastAsia="ru-RU"/>
        </w:rPr>
      </w:pPr>
    </w:p>
    <w:p w:rsidR="00EF1491" w:rsidRPr="0036455E" w:rsidRDefault="00955DDD" w:rsidP="0036455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70ED5">
        <w:rPr>
          <w:rFonts w:ascii="Times New Roman" w:hAnsi="Times New Roman" w:cs="Times New Roman"/>
          <w:b/>
          <w:i/>
          <w:sz w:val="28"/>
          <w:szCs w:val="28"/>
        </w:rPr>
        <w:t>Аннотация.</w:t>
      </w:r>
      <w:r w:rsidRPr="0036455E">
        <w:rPr>
          <w:rFonts w:ascii="Times New Roman" w:hAnsi="Times New Roman" w:cs="Times New Roman"/>
          <w:i/>
          <w:sz w:val="28"/>
          <w:szCs w:val="28"/>
        </w:rPr>
        <w:t xml:space="preserve"> В</w:t>
      </w:r>
      <w:r w:rsidR="00E66199" w:rsidRPr="0036455E">
        <w:rPr>
          <w:rFonts w:ascii="Times New Roman" w:hAnsi="Times New Roman" w:cs="Times New Roman"/>
          <w:i/>
          <w:sz w:val="28"/>
          <w:szCs w:val="28"/>
        </w:rPr>
        <w:t xml:space="preserve"> современном обществе радикально меняется характер вызовов и угроз социальному порядку, примером </w:t>
      </w:r>
      <w:r w:rsidR="00D2747F" w:rsidRPr="0036455E">
        <w:rPr>
          <w:rFonts w:ascii="Times New Roman" w:hAnsi="Times New Roman" w:cs="Times New Roman"/>
          <w:i/>
          <w:sz w:val="28"/>
          <w:szCs w:val="28"/>
        </w:rPr>
        <w:t>чего</w:t>
      </w:r>
      <w:r w:rsidR="00E66199" w:rsidRPr="0036455E">
        <w:rPr>
          <w:rFonts w:ascii="Times New Roman" w:hAnsi="Times New Roman" w:cs="Times New Roman"/>
          <w:i/>
          <w:sz w:val="28"/>
          <w:szCs w:val="28"/>
        </w:rPr>
        <w:t xml:space="preserve"> выступает </w:t>
      </w:r>
      <w:r w:rsidR="00D2747F" w:rsidRPr="0036455E">
        <w:rPr>
          <w:rFonts w:ascii="Times New Roman" w:hAnsi="Times New Roman" w:cs="Times New Roman"/>
          <w:i/>
          <w:sz w:val="28"/>
          <w:szCs w:val="28"/>
        </w:rPr>
        <w:t xml:space="preserve">динамика </w:t>
      </w:r>
      <w:r w:rsidR="00E66199" w:rsidRPr="0036455E">
        <w:rPr>
          <w:rFonts w:ascii="Times New Roman" w:hAnsi="Times New Roman" w:cs="Times New Roman"/>
          <w:i/>
          <w:sz w:val="28"/>
          <w:szCs w:val="28"/>
        </w:rPr>
        <w:t>коррупции. Несмотря на то, что данная проблема имеет давнюю историю в нашей стране, в обществе</w:t>
      </w:r>
      <w:r w:rsidR="00127B0A" w:rsidRPr="0036455E">
        <w:rPr>
          <w:rFonts w:ascii="Times New Roman" w:hAnsi="Times New Roman" w:cs="Times New Roman"/>
          <w:i/>
          <w:sz w:val="28"/>
          <w:szCs w:val="28"/>
        </w:rPr>
        <w:t xml:space="preserve"> начала </w:t>
      </w:r>
      <w:r w:rsidR="00127B0A" w:rsidRPr="0036455E">
        <w:rPr>
          <w:rFonts w:ascii="Times New Roman" w:hAnsi="Times New Roman" w:cs="Times New Roman"/>
          <w:i/>
          <w:sz w:val="28"/>
          <w:szCs w:val="28"/>
          <w:lang w:val="en-US"/>
        </w:rPr>
        <w:t>XXI</w:t>
      </w:r>
      <w:r w:rsidR="00127B0A" w:rsidRPr="0036455E">
        <w:rPr>
          <w:rFonts w:ascii="Times New Roman" w:hAnsi="Times New Roman" w:cs="Times New Roman"/>
          <w:i/>
          <w:sz w:val="28"/>
          <w:szCs w:val="28"/>
        </w:rPr>
        <w:t xml:space="preserve"> в.</w:t>
      </w:r>
      <w:r w:rsidR="00D2747F" w:rsidRPr="0036455E">
        <w:rPr>
          <w:rFonts w:ascii="Times New Roman" w:hAnsi="Times New Roman" w:cs="Times New Roman"/>
          <w:i/>
          <w:sz w:val="28"/>
          <w:szCs w:val="28"/>
        </w:rPr>
        <w:t>,</w:t>
      </w:r>
      <w:r w:rsidR="00E66199" w:rsidRPr="0036455E">
        <w:rPr>
          <w:rFonts w:ascii="Times New Roman" w:hAnsi="Times New Roman" w:cs="Times New Roman"/>
          <w:i/>
          <w:sz w:val="28"/>
          <w:szCs w:val="28"/>
        </w:rPr>
        <w:t xml:space="preserve"> по мере роста социальной значимости информационно-компьютерных технологий</w:t>
      </w:r>
      <w:r w:rsidR="00D2747F" w:rsidRPr="0036455E">
        <w:rPr>
          <w:rFonts w:ascii="Times New Roman" w:hAnsi="Times New Roman" w:cs="Times New Roman"/>
          <w:i/>
          <w:sz w:val="28"/>
          <w:szCs w:val="28"/>
        </w:rPr>
        <w:t>,</w:t>
      </w:r>
      <w:r w:rsidR="00E45A7F" w:rsidRPr="0036455E">
        <w:rPr>
          <w:rFonts w:ascii="Times New Roman" w:hAnsi="Times New Roman" w:cs="Times New Roman"/>
          <w:i/>
          <w:sz w:val="28"/>
          <w:szCs w:val="28"/>
        </w:rPr>
        <w:t xml:space="preserve"> она серьезно обостряется. В этих условиях именно прикладные социологические исследования посредством оперативного анализа тенденций развития социальных явлений и процессов призваны оптимизировать работу управленческих структур по противодействию коррупции.</w:t>
      </w:r>
    </w:p>
    <w:p w:rsidR="00E61C67" w:rsidRPr="0036455E" w:rsidRDefault="00D46D07" w:rsidP="0036455E">
      <w:pPr>
        <w:spacing w:after="0" w:line="360" w:lineRule="auto"/>
        <w:ind w:firstLine="709"/>
        <w:jc w:val="both"/>
        <w:rPr>
          <w:rStyle w:val="translation-chunk"/>
          <w:rFonts w:ascii="Times New Roman" w:hAnsi="Times New Roman" w:cs="Times New Roman"/>
          <w:i/>
          <w:sz w:val="28"/>
          <w:szCs w:val="28"/>
        </w:rPr>
      </w:pPr>
      <w:r w:rsidRPr="00470ED5">
        <w:rPr>
          <w:rFonts w:ascii="Times New Roman" w:hAnsi="Times New Roman" w:cs="Times New Roman"/>
          <w:b/>
          <w:i/>
          <w:sz w:val="28"/>
          <w:szCs w:val="28"/>
        </w:rPr>
        <w:t>Ключевые слова</w:t>
      </w:r>
      <w:r w:rsidRPr="0036455E">
        <w:rPr>
          <w:rFonts w:ascii="Times New Roman" w:hAnsi="Times New Roman" w:cs="Times New Roman"/>
          <w:i/>
          <w:sz w:val="28"/>
          <w:szCs w:val="28"/>
        </w:rPr>
        <w:t>:</w:t>
      </w:r>
      <w:r w:rsidR="00E66199" w:rsidRPr="0036455E">
        <w:rPr>
          <w:rFonts w:ascii="Times New Roman" w:hAnsi="Times New Roman" w:cs="Times New Roman"/>
          <w:i/>
          <w:sz w:val="28"/>
          <w:szCs w:val="28"/>
        </w:rPr>
        <w:t xml:space="preserve"> система </w:t>
      </w:r>
      <w:r w:rsidR="003C6D04" w:rsidRPr="0036455E">
        <w:rPr>
          <w:rFonts w:ascii="Times New Roman" w:hAnsi="Times New Roman" w:cs="Times New Roman"/>
          <w:i/>
          <w:sz w:val="28"/>
          <w:szCs w:val="28"/>
        </w:rPr>
        <w:t>социального знания, прикладная социальная психология</w:t>
      </w:r>
      <w:r w:rsidR="00E66199" w:rsidRPr="0036455E">
        <w:rPr>
          <w:rFonts w:ascii="Times New Roman" w:hAnsi="Times New Roman" w:cs="Times New Roman"/>
          <w:i/>
          <w:sz w:val="28"/>
          <w:szCs w:val="28"/>
        </w:rPr>
        <w:t xml:space="preserve">, </w:t>
      </w:r>
      <w:r w:rsidR="00470ED5">
        <w:rPr>
          <w:rFonts w:ascii="Times New Roman" w:hAnsi="Times New Roman" w:cs="Times New Roman"/>
          <w:i/>
          <w:sz w:val="28"/>
          <w:szCs w:val="28"/>
        </w:rPr>
        <w:t xml:space="preserve">первичная </w:t>
      </w:r>
      <w:proofErr w:type="spellStart"/>
      <w:r w:rsidR="00470ED5">
        <w:rPr>
          <w:rFonts w:ascii="Times New Roman" w:hAnsi="Times New Roman" w:cs="Times New Roman"/>
          <w:i/>
          <w:sz w:val="28"/>
          <w:szCs w:val="28"/>
        </w:rPr>
        <w:t>социопсихологическая</w:t>
      </w:r>
      <w:proofErr w:type="spellEnd"/>
      <w:r w:rsidR="00127B0A" w:rsidRPr="0036455E">
        <w:rPr>
          <w:rFonts w:ascii="Times New Roman" w:hAnsi="Times New Roman" w:cs="Times New Roman"/>
          <w:i/>
          <w:sz w:val="28"/>
          <w:szCs w:val="28"/>
        </w:rPr>
        <w:t xml:space="preserve"> информация, </w:t>
      </w:r>
      <w:r w:rsidR="00E66199" w:rsidRPr="0036455E">
        <w:rPr>
          <w:rFonts w:ascii="Times New Roman" w:hAnsi="Times New Roman" w:cs="Times New Roman"/>
          <w:i/>
          <w:sz w:val="28"/>
          <w:szCs w:val="28"/>
        </w:rPr>
        <w:t>социальная проблема, коррупция, коррупционные практики.</w:t>
      </w:r>
      <w:r w:rsidRPr="0036455E">
        <w:rPr>
          <w:rFonts w:ascii="Times New Roman" w:hAnsi="Times New Roman" w:cs="Times New Roman"/>
          <w:i/>
          <w:sz w:val="28"/>
          <w:szCs w:val="28"/>
        </w:rPr>
        <w:t xml:space="preserve"> </w:t>
      </w:r>
    </w:p>
    <w:p w:rsidR="00E61C67" w:rsidRPr="0036455E" w:rsidRDefault="0036455E" w:rsidP="0036455E">
      <w:pPr>
        <w:spacing w:after="0" w:line="360" w:lineRule="auto"/>
        <w:ind w:firstLine="709"/>
        <w:jc w:val="both"/>
        <w:rPr>
          <w:rStyle w:val="translation-chunk"/>
          <w:rFonts w:ascii="Times New Roman" w:eastAsia="Calibri" w:hAnsi="Times New Roman" w:cs="Times New Roman"/>
          <w:i/>
          <w:sz w:val="28"/>
          <w:szCs w:val="28"/>
          <w:shd w:val="clear" w:color="auto" w:fill="FFFFFF"/>
          <w:lang w:val="en-US"/>
        </w:rPr>
      </w:pPr>
      <w:proofErr w:type="gramStart"/>
      <w:r w:rsidRPr="00470ED5">
        <w:rPr>
          <w:rStyle w:val="translation-chunk"/>
          <w:rFonts w:ascii="Times New Roman" w:eastAsia="Calibri" w:hAnsi="Times New Roman" w:cs="Times New Roman"/>
          <w:b/>
          <w:i/>
          <w:sz w:val="28"/>
          <w:szCs w:val="28"/>
          <w:shd w:val="clear" w:color="auto" w:fill="FFFFFF"/>
          <w:lang w:val="en-US"/>
        </w:rPr>
        <w:t>Annotation</w:t>
      </w:r>
      <w:r w:rsidR="00955DDD" w:rsidRPr="00470ED5">
        <w:rPr>
          <w:rStyle w:val="translation-chunk"/>
          <w:rFonts w:ascii="Times New Roman" w:eastAsia="Calibri" w:hAnsi="Times New Roman" w:cs="Times New Roman"/>
          <w:b/>
          <w:i/>
          <w:sz w:val="28"/>
          <w:szCs w:val="28"/>
          <w:shd w:val="clear" w:color="auto" w:fill="FFFFFF"/>
          <w:lang w:val="en-US"/>
        </w:rPr>
        <w:t>.</w:t>
      </w:r>
      <w:proofErr w:type="gramEnd"/>
      <w:r w:rsidR="00955DDD" w:rsidRPr="0036455E">
        <w:rPr>
          <w:rStyle w:val="translation-chunk"/>
          <w:rFonts w:ascii="Times New Roman" w:eastAsia="Calibri" w:hAnsi="Times New Roman" w:cs="Times New Roman"/>
          <w:i/>
          <w:sz w:val="28"/>
          <w:szCs w:val="28"/>
          <w:shd w:val="clear" w:color="auto" w:fill="FFFFFF"/>
          <w:lang w:val="en-US"/>
        </w:rPr>
        <w:t xml:space="preserve"> I</w:t>
      </w:r>
      <w:r w:rsidR="00E61C67" w:rsidRPr="0036455E">
        <w:rPr>
          <w:rStyle w:val="translation-chunk"/>
          <w:rFonts w:ascii="Times New Roman" w:eastAsia="Calibri" w:hAnsi="Times New Roman" w:cs="Times New Roman"/>
          <w:i/>
          <w:sz w:val="28"/>
          <w:szCs w:val="28"/>
          <w:shd w:val="clear" w:color="auto" w:fill="FFFFFF"/>
          <w:lang w:val="en-US"/>
        </w:rPr>
        <w:t xml:space="preserve">n modern society is radically changing the nature of the challenges and threats to social order, such acts of corruption dynamics. Despite the fact that this problem has a long history in our country, in the society of the XXI century, the growth of the social importance of information and communication technologies, it is seriously deteriorating. In these circumstances, it is applied sociological research through the rapid analysis of tendencies of development of </w:t>
      </w:r>
      <w:r w:rsidR="00E61C67" w:rsidRPr="0036455E">
        <w:rPr>
          <w:rStyle w:val="translation-chunk"/>
          <w:rFonts w:ascii="Times New Roman" w:eastAsia="Calibri" w:hAnsi="Times New Roman" w:cs="Times New Roman"/>
          <w:i/>
          <w:sz w:val="28"/>
          <w:szCs w:val="28"/>
          <w:shd w:val="clear" w:color="auto" w:fill="FFFFFF"/>
          <w:lang w:val="en-US"/>
        </w:rPr>
        <w:lastRenderedPageBreak/>
        <w:t>social phenomena and processes are designed to optimize the performance of administrative structures for combating corruption.</w:t>
      </w:r>
    </w:p>
    <w:p w:rsidR="002A292F" w:rsidRPr="0036455E" w:rsidRDefault="0036455E" w:rsidP="0036455E">
      <w:pPr>
        <w:spacing w:after="0" w:line="360" w:lineRule="auto"/>
        <w:ind w:firstLine="709"/>
        <w:jc w:val="both"/>
        <w:rPr>
          <w:rFonts w:ascii="Times New Roman" w:hAnsi="Times New Roman" w:cs="Times New Roman"/>
          <w:i/>
          <w:sz w:val="28"/>
          <w:szCs w:val="28"/>
          <w:lang w:val="en-US"/>
        </w:rPr>
      </w:pPr>
      <w:r w:rsidRPr="00470ED5">
        <w:rPr>
          <w:rStyle w:val="translation-chunk"/>
          <w:rFonts w:ascii="Times New Roman" w:eastAsia="Calibri" w:hAnsi="Times New Roman" w:cs="Times New Roman"/>
          <w:b/>
          <w:i/>
          <w:sz w:val="28"/>
          <w:szCs w:val="28"/>
          <w:shd w:val="clear" w:color="auto" w:fill="FFFFFF"/>
          <w:lang w:val="en-US"/>
        </w:rPr>
        <w:t>Key</w:t>
      </w:r>
      <w:r w:rsidR="003C6D04" w:rsidRPr="00470ED5">
        <w:rPr>
          <w:rStyle w:val="translation-chunk"/>
          <w:rFonts w:ascii="Times New Roman" w:eastAsia="Calibri" w:hAnsi="Times New Roman" w:cs="Times New Roman"/>
          <w:b/>
          <w:i/>
          <w:sz w:val="28"/>
          <w:szCs w:val="28"/>
          <w:shd w:val="clear" w:color="auto" w:fill="FFFFFF"/>
          <w:lang w:val="en-US"/>
        </w:rPr>
        <w:t>words:</w:t>
      </w:r>
      <w:r w:rsidR="003C6D04" w:rsidRPr="0036455E">
        <w:rPr>
          <w:rStyle w:val="translation-chunk"/>
          <w:rFonts w:ascii="Times New Roman" w:eastAsia="Calibri" w:hAnsi="Times New Roman" w:cs="Times New Roman"/>
          <w:i/>
          <w:sz w:val="28"/>
          <w:szCs w:val="28"/>
          <w:shd w:val="clear" w:color="auto" w:fill="FFFFFF"/>
          <w:lang w:val="en-US"/>
        </w:rPr>
        <w:t xml:space="preserve"> </w:t>
      </w:r>
      <w:proofErr w:type="gramStart"/>
      <w:r w:rsidR="003C6D04" w:rsidRPr="0036455E">
        <w:rPr>
          <w:rStyle w:val="translation-chunk"/>
          <w:rFonts w:ascii="Times New Roman" w:eastAsia="Calibri" w:hAnsi="Times New Roman" w:cs="Times New Roman"/>
          <w:i/>
          <w:sz w:val="28"/>
          <w:szCs w:val="28"/>
          <w:shd w:val="clear" w:color="auto" w:fill="FFFFFF"/>
          <w:lang w:val="en-US"/>
        </w:rPr>
        <w:t>system of social knowledge, applied social ps</w:t>
      </w:r>
      <w:r w:rsidR="00A90E02" w:rsidRPr="0036455E">
        <w:rPr>
          <w:rStyle w:val="translation-chunk"/>
          <w:rFonts w:ascii="Times New Roman" w:eastAsia="Calibri" w:hAnsi="Times New Roman" w:cs="Times New Roman"/>
          <w:i/>
          <w:sz w:val="28"/>
          <w:szCs w:val="28"/>
          <w:shd w:val="clear" w:color="auto" w:fill="FFFFFF"/>
          <w:lang w:val="en-US"/>
        </w:rPr>
        <w:t>ychology</w:t>
      </w:r>
      <w:r w:rsidR="00E61C67" w:rsidRPr="0036455E">
        <w:rPr>
          <w:rStyle w:val="translation-chunk"/>
          <w:rFonts w:ascii="Times New Roman" w:eastAsia="Calibri" w:hAnsi="Times New Roman" w:cs="Times New Roman"/>
          <w:i/>
          <w:sz w:val="28"/>
          <w:szCs w:val="28"/>
          <w:shd w:val="clear" w:color="auto" w:fill="FFFFFF"/>
          <w:lang w:val="en-US"/>
        </w:rPr>
        <w:t>, primary so</w:t>
      </w:r>
      <w:r w:rsidR="00A90E02" w:rsidRPr="0036455E">
        <w:rPr>
          <w:rStyle w:val="translation-chunk"/>
          <w:rFonts w:ascii="Times New Roman" w:eastAsia="Calibri" w:hAnsi="Times New Roman" w:cs="Times New Roman"/>
          <w:i/>
          <w:sz w:val="28"/>
          <w:szCs w:val="28"/>
          <w:shd w:val="clear" w:color="auto" w:fill="FFFFFF"/>
          <w:lang w:val="en-US"/>
        </w:rPr>
        <w:t>cial psychology</w:t>
      </w:r>
      <w:r w:rsidR="00E61C67" w:rsidRPr="0036455E">
        <w:rPr>
          <w:rStyle w:val="translation-chunk"/>
          <w:rFonts w:ascii="Times New Roman" w:eastAsia="Calibri" w:hAnsi="Times New Roman" w:cs="Times New Roman"/>
          <w:i/>
          <w:sz w:val="28"/>
          <w:szCs w:val="28"/>
          <w:shd w:val="clear" w:color="auto" w:fill="FFFFFF"/>
          <w:lang w:val="en-US"/>
        </w:rPr>
        <w:t xml:space="preserve"> information, a social problem, corruption, corrupt</w:t>
      </w:r>
      <w:proofErr w:type="gramEnd"/>
      <w:r w:rsidR="00E61C67" w:rsidRPr="0036455E">
        <w:rPr>
          <w:rStyle w:val="translation-chunk"/>
          <w:rFonts w:ascii="Times New Roman" w:eastAsia="Calibri" w:hAnsi="Times New Roman" w:cs="Times New Roman"/>
          <w:i/>
          <w:sz w:val="28"/>
          <w:szCs w:val="28"/>
          <w:shd w:val="clear" w:color="auto" w:fill="FFFFFF"/>
          <w:lang w:val="en-US"/>
        </w:rPr>
        <w:t xml:space="preserve"> practices.</w:t>
      </w:r>
    </w:p>
    <w:p w:rsidR="00E61C67" w:rsidRPr="0036455E" w:rsidRDefault="00E61C67" w:rsidP="0036455E">
      <w:pPr>
        <w:spacing w:after="0" w:line="360" w:lineRule="auto"/>
        <w:ind w:firstLine="709"/>
        <w:jc w:val="both"/>
        <w:rPr>
          <w:rFonts w:ascii="Times New Roman" w:hAnsi="Times New Roman" w:cs="Times New Roman"/>
          <w:sz w:val="28"/>
          <w:szCs w:val="28"/>
          <w:lang w:val="en-US"/>
        </w:rPr>
      </w:pPr>
    </w:p>
    <w:p w:rsidR="00ED0B8E" w:rsidRPr="0036455E" w:rsidRDefault="0080454B" w:rsidP="0036455E">
      <w:pPr>
        <w:spacing w:after="0" w:line="360" w:lineRule="auto"/>
        <w:ind w:firstLine="709"/>
        <w:jc w:val="both"/>
        <w:rPr>
          <w:rFonts w:ascii="Times New Roman" w:hAnsi="Times New Roman" w:cs="Times New Roman"/>
          <w:sz w:val="28"/>
          <w:szCs w:val="28"/>
        </w:rPr>
      </w:pPr>
      <w:r w:rsidRPr="0036455E">
        <w:rPr>
          <w:rFonts w:ascii="Times New Roman" w:hAnsi="Times New Roman" w:cs="Times New Roman"/>
          <w:sz w:val="28"/>
          <w:szCs w:val="28"/>
        </w:rPr>
        <w:t>Одной из наиболее актуальных и злободневных проблем современного российского общества является коррупция.</w:t>
      </w:r>
      <w:r w:rsidR="00125CC5" w:rsidRPr="0036455E">
        <w:rPr>
          <w:rFonts w:ascii="Times New Roman" w:hAnsi="Times New Roman" w:cs="Times New Roman"/>
          <w:sz w:val="28"/>
          <w:szCs w:val="28"/>
        </w:rPr>
        <w:t xml:space="preserve"> Стоит отметить, что п</w:t>
      </w:r>
      <w:r w:rsidR="00DA394D" w:rsidRPr="0036455E">
        <w:rPr>
          <w:rFonts w:ascii="Times New Roman" w:eastAsia="Calibri" w:hAnsi="Times New Roman" w:cs="Times New Roman"/>
          <w:sz w:val="28"/>
          <w:szCs w:val="28"/>
        </w:rPr>
        <w:t>од ней</w:t>
      </w:r>
      <w:r w:rsidR="00ED0B8E" w:rsidRPr="0036455E">
        <w:rPr>
          <w:rFonts w:ascii="Times New Roman" w:eastAsia="Calibri" w:hAnsi="Times New Roman" w:cs="Times New Roman"/>
          <w:sz w:val="28"/>
          <w:szCs w:val="28"/>
        </w:rPr>
        <w:t xml:space="preserve"> исследователи понимают преступную деятельность в политике, государственном управлении, судопроизводстве, внешней торговле и других сферах, состоящую в использовании должностными лицами доверенных им прав и властных возможностей в целях личного обогащения</w:t>
      </w:r>
      <w:r w:rsidR="00470ED5">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[2]</w:t>
      </w:r>
      <w:r w:rsidR="00ED0B8E" w:rsidRPr="0036455E">
        <w:rPr>
          <w:rFonts w:ascii="Times New Roman" w:eastAsia="Calibri" w:hAnsi="Times New Roman" w:cs="Times New Roman"/>
          <w:sz w:val="28"/>
          <w:szCs w:val="28"/>
        </w:rPr>
        <w:t>.</w:t>
      </w:r>
    </w:p>
    <w:p w:rsidR="00ED0B8E" w:rsidRPr="0036455E" w:rsidRDefault="00125CC5"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К</w:t>
      </w:r>
      <w:r w:rsidR="00ED0B8E" w:rsidRPr="0036455E">
        <w:rPr>
          <w:rFonts w:ascii="Times New Roman" w:eastAsia="Calibri" w:hAnsi="Times New Roman" w:cs="Times New Roman"/>
          <w:sz w:val="28"/>
          <w:szCs w:val="28"/>
        </w:rPr>
        <w:t>оррупци</w:t>
      </w:r>
      <w:r w:rsidRPr="0036455E">
        <w:rPr>
          <w:rFonts w:ascii="Times New Roman" w:eastAsia="Calibri" w:hAnsi="Times New Roman" w:cs="Times New Roman"/>
          <w:sz w:val="28"/>
          <w:szCs w:val="28"/>
        </w:rPr>
        <w:t xml:space="preserve">ю правомерно рассматривать в качестве </w:t>
      </w:r>
      <w:r w:rsidR="00ED0B8E" w:rsidRPr="0036455E">
        <w:rPr>
          <w:rFonts w:ascii="Times New Roman" w:eastAsia="Calibri" w:hAnsi="Times New Roman" w:cs="Times New Roman"/>
          <w:sz w:val="28"/>
          <w:szCs w:val="28"/>
        </w:rPr>
        <w:t>од</w:t>
      </w:r>
      <w:r w:rsidRPr="0036455E">
        <w:rPr>
          <w:rFonts w:ascii="Times New Roman" w:eastAsia="Calibri" w:hAnsi="Times New Roman" w:cs="Times New Roman"/>
          <w:sz w:val="28"/>
          <w:szCs w:val="28"/>
        </w:rPr>
        <w:t>ного</w:t>
      </w:r>
      <w:r w:rsidR="00ED0B8E" w:rsidRPr="0036455E">
        <w:rPr>
          <w:rFonts w:ascii="Times New Roman" w:eastAsia="Calibri" w:hAnsi="Times New Roman" w:cs="Times New Roman"/>
          <w:sz w:val="28"/>
          <w:szCs w:val="28"/>
        </w:rPr>
        <w:t xml:space="preserve"> из мощных факторов дезорганизации</w:t>
      </w:r>
      <w:r w:rsidRPr="0036455E">
        <w:rPr>
          <w:rFonts w:ascii="Times New Roman" w:eastAsia="Calibri" w:hAnsi="Times New Roman" w:cs="Times New Roman"/>
          <w:sz w:val="28"/>
          <w:szCs w:val="28"/>
        </w:rPr>
        <w:t xml:space="preserve"> социума</w:t>
      </w:r>
      <w:r w:rsidR="00ED0B8E" w:rsidRPr="0036455E">
        <w:rPr>
          <w:rFonts w:ascii="Times New Roman" w:eastAsia="Calibri" w:hAnsi="Times New Roman" w:cs="Times New Roman"/>
          <w:sz w:val="28"/>
          <w:szCs w:val="28"/>
        </w:rPr>
        <w:t>; именно поэтому коррупцию необходимо позиционировать как угрозу социальному прогрессу, мощный инструмент дестабилизации общества. В настоящее время коррупция переживает «второе рождение», связанное с инерцией социально-экономического кризиса конца 1980</w:t>
      </w:r>
      <w:r w:rsidR="00437A0F" w:rsidRPr="0036455E">
        <w:rPr>
          <w:rFonts w:ascii="Times New Roman" w:eastAsia="Calibri" w:hAnsi="Times New Roman" w:cs="Times New Roman"/>
          <w:sz w:val="28"/>
          <w:szCs w:val="28"/>
        </w:rPr>
        <w:t>-</w:t>
      </w:r>
      <w:r w:rsidR="00ED0B8E" w:rsidRPr="0036455E">
        <w:rPr>
          <w:rFonts w:ascii="Times New Roman" w:eastAsia="Calibri" w:hAnsi="Times New Roman" w:cs="Times New Roman"/>
          <w:sz w:val="28"/>
          <w:szCs w:val="28"/>
        </w:rPr>
        <w:t xml:space="preserve">1990-х г. Именно коррупция разрушает не только социальную и экономическую подсистемы общества. Она ухудшает имидж государства, снижает показатели инвестиций и международного сотрудничества, следовательно, оказывает влияние и на политическую подсистему. Люди, включенные в коррупционные практики, а также все те, кто толерантно воспринимают коррупцию, фактически попадают под влияние криминальной контркультуры; у них деформируется правовое сознание, разрушается нравственный, ценностный фундамент личности. </w:t>
      </w:r>
    </w:p>
    <w:p w:rsidR="00ED0B8E" w:rsidRPr="0036455E" w:rsidRDefault="00ED0B8E"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 xml:space="preserve">Негативные социальные последствия коррупции являются на сегодняшний день бесспорными и находят свое отражение в ряде объективных и субъективных аспектов социальной реальности. К числу первых необходимо отнести значительное ухудшение экономической, социальной и политической ситуации в стране, так как коррупция ярко демонстрирует социальную </w:t>
      </w:r>
      <w:r w:rsidRPr="0036455E">
        <w:rPr>
          <w:rFonts w:ascii="Times New Roman" w:eastAsia="Calibri" w:hAnsi="Times New Roman" w:cs="Times New Roman"/>
          <w:sz w:val="28"/>
          <w:szCs w:val="28"/>
        </w:rPr>
        <w:lastRenderedPageBreak/>
        <w:t>несправедливость, аморальность управленческих структур, безвластие, хаос, слабость государственной власти. В этой ситуации значительно снижается престиж Росс</w:t>
      </w:r>
      <w:proofErr w:type="gramStart"/>
      <w:r w:rsidRPr="0036455E">
        <w:rPr>
          <w:rFonts w:ascii="Times New Roman" w:eastAsia="Calibri" w:hAnsi="Times New Roman" w:cs="Times New Roman"/>
          <w:sz w:val="28"/>
          <w:szCs w:val="28"/>
        </w:rPr>
        <w:t>ии и ее</w:t>
      </w:r>
      <w:proofErr w:type="gramEnd"/>
      <w:r w:rsidRPr="0036455E">
        <w:rPr>
          <w:rFonts w:ascii="Times New Roman" w:eastAsia="Calibri" w:hAnsi="Times New Roman" w:cs="Times New Roman"/>
          <w:sz w:val="28"/>
          <w:szCs w:val="28"/>
        </w:rPr>
        <w:t xml:space="preserve"> инвестиционный климат. К субъективным аспектам целесообразно отнести криминализацию сознания, девальвацию ценностей и идеалов, что особенно негативно сказывается на подрастающем поколении, разрушение под натиском криминального сознания системы доминирующей культуры. Большинство населения, имея негативный опыт коррупционных практик, фактически включаются в криминальную среду, подготавливаются для совершения более тяжких деяний.</w:t>
      </w:r>
    </w:p>
    <w:p w:rsidR="00ED0B8E" w:rsidRPr="0036455E" w:rsidRDefault="00DA394D"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В социальной психологии</w:t>
      </w:r>
      <w:r w:rsidR="00125CC5" w:rsidRPr="0036455E">
        <w:rPr>
          <w:rFonts w:ascii="Times New Roman" w:eastAsia="Calibri" w:hAnsi="Times New Roman" w:cs="Times New Roman"/>
          <w:sz w:val="28"/>
          <w:szCs w:val="28"/>
        </w:rPr>
        <w:t xml:space="preserve"> представлены различные подходы, концепции, рассматривающие детерминанты генезиса проблемы </w:t>
      </w:r>
      <w:r w:rsidR="000003CC" w:rsidRPr="0036455E">
        <w:rPr>
          <w:rFonts w:ascii="Times New Roman" w:eastAsia="Calibri" w:hAnsi="Times New Roman" w:cs="Times New Roman"/>
          <w:sz w:val="28"/>
          <w:szCs w:val="28"/>
        </w:rPr>
        <w:t xml:space="preserve">коррупции. </w:t>
      </w:r>
      <w:proofErr w:type="gramStart"/>
      <w:r w:rsidR="000003CC" w:rsidRPr="0036455E">
        <w:rPr>
          <w:rFonts w:ascii="Times New Roman" w:eastAsia="Calibri" w:hAnsi="Times New Roman" w:cs="Times New Roman"/>
          <w:sz w:val="28"/>
          <w:szCs w:val="28"/>
        </w:rPr>
        <w:t>В частности, с</w:t>
      </w:r>
      <w:r w:rsidR="00ED0B8E" w:rsidRPr="0036455E">
        <w:rPr>
          <w:rFonts w:ascii="Times New Roman" w:eastAsia="Courier New" w:hAnsi="Times New Roman" w:cs="Times New Roman"/>
          <w:sz w:val="28"/>
          <w:szCs w:val="28"/>
        </w:rPr>
        <w:t xml:space="preserve"> точки зрения С.В. Алексеева, н</w:t>
      </w:r>
      <w:r w:rsidR="00ED0B8E" w:rsidRPr="0036455E">
        <w:rPr>
          <w:rFonts w:ascii="Times New Roman" w:eastAsia="Calibri" w:hAnsi="Times New Roman" w:cs="Times New Roman"/>
          <w:sz w:val="28"/>
          <w:szCs w:val="28"/>
        </w:rPr>
        <w:t>изкий уровень правосознания и правовой культуры всего населения формирует общий деструктивный фон для развития коррупции и экспансии коррупционных практик: во-первых, формируется своего рода социальный заказ населения на правовую деформацию сознания государственных служащих, с другой стороны, искаженные правовые установки, правовой нигилизм государственных служащих усугубляют деформации правового сознания и правового поведения населения</w:t>
      </w:r>
      <w:r w:rsidR="00470ED5">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[1]</w:t>
      </w:r>
      <w:r w:rsidR="00ED0B8E" w:rsidRPr="0036455E">
        <w:rPr>
          <w:rFonts w:ascii="Times New Roman" w:eastAsia="Calibri" w:hAnsi="Times New Roman" w:cs="Times New Roman"/>
          <w:sz w:val="28"/>
          <w:szCs w:val="28"/>
        </w:rPr>
        <w:t>.</w:t>
      </w:r>
      <w:proofErr w:type="gramEnd"/>
    </w:p>
    <w:p w:rsidR="00ED0B8E" w:rsidRPr="0036455E" w:rsidRDefault="000003CC"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По мнению</w:t>
      </w:r>
      <w:r w:rsidR="00ED0B8E" w:rsidRPr="0036455E">
        <w:rPr>
          <w:rFonts w:ascii="Times New Roman" w:eastAsia="Calibri" w:hAnsi="Times New Roman" w:cs="Times New Roman"/>
          <w:sz w:val="28"/>
          <w:szCs w:val="28"/>
        </w:rPr>
        <w:t xml:space="preserve"> А.И. </w:t>
      </w:r>
      <w:proofErr w:type="spellStart"/>
      <w:r w:rsidR="00ED0B8E" w:rsidRPr="0036455E">
        <w:rPr>
          <w:rFonts w:ascii="Times New Roman" w:eastAsia="Calibri" w:hAnsi="Times New Roman" w:cs="Times New Roman"/>
          <w:sz w:val="28"/>
          <w:szCs w:val="28"/>
        </w:rPr>
        <w:t>Шедоев</w:t>
      </w:r>
      <w:r w:rsidRPr="0036455E">
        <w:rPr>
          <w:rFonts w:ascii="Times New Roman" w:eastAsia="Calibri" w:hAnsi="Times New Roman" w:cs="Times New Roman"/>
          <w:sz w:val="28"/>
          <w:szCs w:val="28"/>
        </w:rPr>
        <w:t>а</w:t>
      </w:r>
      <w:proofErr w:type="spellEnd"/>
      <w:r w:rsidR="00ED0B8E" w:rsidRPr="0036455E">
        <w:rPr>
          <w:rFonts w:ascii="Times New Roman" w:eastAsia="Calibri" w:hAnsi="Times New Roman" w:cs="Times New Roman"/>
          <w:sz w:val="28"/>
          <w:szCs w:val="28"/>
        </w:rPr>
        <w:t xml:space="preserve">, коррупции способствуют социальные факторы, такие как политическая нестабильность, неразвитость и несовершенство законодательства, неэффективность институтов власти, слабость институтов гражданского общества и отсутствие прочных демократических традиций. Российская специфика добавляет </w:t>
      </w:r>
      <w:proofErr w:type="gramStart"/>
      <w:r w:rsidR="00ED0B8E" w:rsidRPr="0036455E">
        <w:rPr>
          <w:rFonts w:ascii="Times New Roman" w:eastAsia="Calibri" w:hAnsi="Times New Roman" w:cs="Times New Roman"/>
          <w:sz w:val="28"/>
          <w:szCs w:val="28"/>
        </w:rPr>
        <w:t>к</w:t>
      </w:r>
      <w:proofErr w:type="gramEnd"/>
      <w:r w:rsidR="00ED0B8E" w:rsidRPr="0036455E">
        <w:rPr>
          <w:rFonts w:ascii="Times New Roman" w:eastAsia="Calibri" w:hAnsi="Times New Roman" w:cs="Times New Roman"/>
          <w:sz w:val="28"/>
          <w:szCs w:val="28"/>
        </w:rPr>
        <w:t xml:space="preserve"> </w:t>
      </w:r>
      <w:proofErr w:type="gramStart"/>
      <w:r w:rsidR="00ED0B8E" w:rsidRPr="0036455E">
        <w:rPr>
          <w:rFonts w:ascii="Times New Roman" w:eastAsia="Calibri" w:hAnsi="Times New Roman" w:cs="Times New Roman"/>
          <w:sz w:val="28"/>
          <w:szCs w:val="28"/>
        </w:rPr>
        <w:t>вышеназванным</w:t>
      </w:r>
      <w:proofErr w:type="gramEnd"/>
      <w:r w:rsidR="00ED0B8E" w:rsidRPr="0036455E">
        <w:rPr>
          <w:rFonts w:ascii="Times New Roman" w:eastAsia="Calibri" w:hAnsi="Times New Roman" w:cs="Times New Roman"/>
          <w:sz w:val="28"/>
          <w:szCs w:val="28"/>
        </w:rPr>
        <w:t xml:space="preserve"> неразвитую политическую культуру граждан, слабость судебной системы, пренебрежение правом в угоду выгоде, безнаказанность при нарушении законодательства, семейственность при решении политических и экономических вопросов</w:t>
      </w:r>
      <w:r w:rsidR="00470ED5">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[8]</w:t>
      </w:r>
      <w:r w:rsidR="00ED0B8E" w:rsidRPr="0036455E">
        <w:rPr>
          <w:rFonts w:ascii="Times New Roman" w:eastAsia="Calibri" w:hAnsi="Times New Roman" w:cs="Times New Roman"/>
          <w:sz w:val="28"/>
          <w:szCs w:val="28"/>
        </w:rPr>
        <w:t>.</w:t>
      </w:r>
    </w:p>
    <w:p w:rsidR="00ED0B8E" w:rsidRPr="0036455E" w:rsidRDefault="000003CC"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С точки зрения</w:t>
      </w:r>
      <w:r w:rsidR="00ED0B8E" w:rsidRPr="0036455E">
        <w:rPr>
          <w:rFonts w:ascii="Times New Roman" w:eastAsia="Calibri" w:hAnsi="Times New Roman" w:cs="Times New Roman"/>
          <w:sz w:val="28"/>
          <w:szCs w:val="28"/>
        </w:rPr>
        <w:t xml:space="preserve"> М.О. Изотова, аномально высокий уровень развития коррупционных отношений в современной России обусловлен двумя </w:t>
      </w:r>
      <w:r w:rsidR="00ED0B8E" w:rsidRPr="0036455E">
        <w:rPr>
          <w:rFonts w:ascii="Times New Roman" w:eastAsia="Calibri" w:hAnsi="Times New Roman" w:cs="Times New Roman"/>
          <w:sz w:val="28"/>
          <w:szCs w:val="28"/>
        </w:rPr>
        <w:lastRenderedPageBreak/>
        <w:t>основаниями, которые носят преимущественно социокультурный характер. Первое заключается в жестком доминировании, господстве интересов государственного аппарата над интересами общественных (гражданских) структур и частных лиц. Второе определяется доминирующими в общественном сознании субъективными оценками и ценностными установками, рассматривающими совершение коррупционных действий в качестве обычного, «нормального» вида поведения</w:t>
      </w:r>
      <w:r w:rsidR="00470ED5">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[4]</w:t>
      </w:r>
      <w:r w:rsidR="00ED0B8E" w:rsidRPr="0036455E">
        <w:rPr>
          <w:rFonts w:ascii="Times New Roman" w:eastAsia="Calibri" w:hAnsi="Times New Roman" w:cs="Times New Roman"/>
          <w:sz w:val="28"/>
          <w:szCs w:val="28"/>
        </w:rPr>
        <w:t>.</w:t>
      </w:r>
    </w:p>
    <w:p w:rsidR="000003CC" w:rsidRPr="0036455E" w:rsidRDefault="000003CC"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Трансф</w:t>
      </w:r>
      <w:r w:rsidR="003B4F98" w:rsidRPr="0036455E">
        <w:rPr>
          <w:rFonts w:ascii="Times New Roman" w:eastAsia="Calibri" w:hAnsi="Times New Roman" w:cs="Times New Roman"/>
          <w:sz w:val="28"/>
          <w:szCs w:val="28"/>
        </w:rPr>
        <w:t>о</w:t>
      </w:r>
      <w:r w:rsidRPr="0036455E">
        <w:rPr>
          <w:rFonts w:ascii="Times New Roman" w:eastAsia="Calibri" w:hAnsi="Times New Roman" w:cs="Times New Roman"/>
          <w:sz w:val="28"/>
          <w:szCs w:val="28"/>
        </w:rPr>
        <w:t>рм</w:t>
      </w:r>
      <w:r w:rsidR="003B4F98" w:rsidRPr="0036455E">
        <w:rPr>
          <w:rFonts w:ascii="Times New Roman" w:eastAsia="Calibri" w:hAnsi="Times New Roman" w:cs="Times New Roman"/>
          <w:sz w:val="28"/>
          <w:szCs w:val="28"/>
        </w:rPr>
        <w:t>и</w:t>
      </w:r>
      <w:r w:rsidRPr="0036455E">
        <w:rPr>
          <w:rFonts w:ascii="Times New Roman" w:eastAsia="Calibri" w:hAnsi="Times New Roman" w:cs="Times New Roman"/>
          <w:sz w:val="28"/>
          <w:szCs w:val="28"/>
        </w:rPr>
        <w:t xml:space="preserve">рующееся российское общество начала </w:t>
      </w:r>
      <w:r w:rsidRPr="0036455E">
        <w:rPr>
          <w:rFonts w:ascii="Times New Roman" w:eastAsia="Calibri" w:hAnsi="Times New Roman" w:cs="Times New Roman"/>
          <w:sz w:val="28"/>
          <w:szCs w:val="28"/>
          <w:lang w:val="en-US"/>
        </w:rPr>
        <w:t>XXI</w:t>
      </w:r>
      <w:r w:rsidRPr="0036455E">
        <w:rPr>
          <w:rFonts w:ascii="Times New Roman" w:eastAsia="Calibri" w:hAnsi="Times New Roman" w:cs="Times New Roman"/>
          <w:sz w:val="28"/>
          <w:szCs w:val="28"/>
        </w:rPr>
        <w:t xml:space="preserve"> в. </w:t>
      </w:r>
      <w:r w:rsidR="003B4F98" w:rsidRPr="0036455E">
        <w:rPr>
          <w:rFonts w:ascii="Times New Roman" w:eastAsia="Calibri" w:hAnsi="Times New Roman" w:cs="Times New Roman"/>
          <w:sz w:val="28"/>
          <w:szCs w:val="28"/>
        </w:rPr>
        <w:t>изменяет</w:t>
      </w:r>
      <w:r w:rsidR="00A366C0" w:rsidRPr="0036455E">
        <w:rPr>
          <w:rFonts w:ascii="Times New Roman" w:eastAsia="Calibri" w:hAnsi="Times New Roman" w:cs="Times New Roman"/>
          <w:sz w:val="28"/>
          <w:szCs w:val="28"/>
        </w:rPr>
        <w:t xml:space="preserve"> представления ученых и практических работников о коррупции, с учетом отчетливо наблюдаемых модификаций данного антисоциального явления.</w:t>
      </w:r>
    </w:p>
    <w:p w:rsidR="000003CC" w:rsidRPr="0036455E" w:rsidRDefault="00A366C0"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В частности, и</w:t>
      </w:r>
      <w:r w:rsidR="000003CC" w:rsidRPr="0036455E">
        <w:rPr>
          <w:rFonts w:ascii="Times New Roman" w:eastAsia="Calibri" w:hAnsi="Times New Roman" w:cs="Times New Roman"/>
          <w:sz w:val="28"/>
          <w:szCs w:val="28"/>
        </w:rPr>
        <w:t>сследователи отмечают, что «коррупция не сводится к примитивному взяточничеству, особенно в условиях рыночной экономики, свободной торговли и демократии. Лоббизм, фаворитизм, протекционизм, взносы на политические цели, традиции перехода политических лидеров и государственных чиновников на должности почетных президентов корпораций и частных фирм, инвестирование коммерческих структур за счет госбюджета, перевод государственного имущества в акционерные общества, использование связей преступных сообществ и т.д. являются завуалированными формами коррупции»</w:t>
      </w:r>
      <w:r w:rsidR="00470ED5">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[3]</w:t>
      </w:r>
      <w:r w:rsidR="000003CC" w:rsidRPr="0036455E">
        <w:rPr>
          <w:rFonts w:ascii="Times New Roman" w:eastAsia="Calibri" w:hAnsi="Times New Roman" w:cs="Times New Roman"/>
          <w:sz w:val="28"/>
          <w:szCs w:val="28"/>
        </w:rPr>
        <w:t>.</w:t>
      </w:r>
    </w:p>
    <w:p w:rsidR="000003CC" w:rsidRPr="0036455E" w:rsidRDefault="0038501C" w:rsidP="0036455E">
      <w:pPr>
        <w:pStyle w:val="2"/>
        <w:tabs>
          <w:tab w:val="left" w:pos="900"/>
        </w:tabs>
        <w:spacing w:after="0" w:line="360" w:lineRule="auto"/>
        <w:ind w:left="0" w:firstLine="709"/>
        <w:jc w:val="both"/>
        <w:rPr>
          <w:sz w:val="28"/>
          <w:szCs w:val="28"/>
        </w:rPr>
      </w:pPr>
      <w:r w:rsidRPr="0036455E">
        <w:rPr>
          <w:sz w:val="28"/>
          <w:szCs w:val="28"/>
        </w:rPr>
        <w:t xml:space="preserve">Многие исследователи сосредоточили свое внимание на негативных социальных последствиях (эффектах) коррупции как актуального явления современного общества. </w:t>
      </w:r>
      <w:r w:rsidR="000003CC" w:rsidRPr="0036455E">
        <w:rPr>
          <w:sz w:val="28"/>
          <w:szCs w:val="28"/>
        </w:rPr>
        <w:t xml:space="preserve">Д.В. Мирошниченко справедливо отмечает, что опасность коррупции заключается в том, что она в целом отрицает авторитет власти, ее компетенцию в управлении обществом. Особую опасность коррупция приобретает в правовом государстве, при котором отрицание авторитета прав и свобод человека, выраженное </w:t>
      </w:r>
      <w:r w:rsidR="00DE17A5" w:rsidRPr="0036455E">
        <w:rPr>
          <w:sz w:val="28"/>
          <w:szCs w:val="28"/>
        </w:rPr>
        <w:t>в причине</w:t>
      </w:r>
      <w:r w:rsidR="000003CC" w:rsidRPr="0036455E">
        <w:rPr>
          <w:sz w:val="28"/>
          <w:szCs w:val="28"/>
        </w:rPr>
        <w:t>нии им ущерба, представляет собой уничтожение самого авторитета власти, а значит – ведет к ее вырождению. Таким образом, власть как объект коррупционного посягательства терпит уще</w:t>
      </w:r>
      <w:proofErr w:type="gramStart"/>
      <w:r w:rsidR="000003CC" w:rsidRPr="0036455E">
        <w:rPr>
          <w:sz w:val="28"/>
          <w:szCs w:val="28"/>
        </w:rPr>
        <w:t>рб в дв</w:t>
      </w:r>
      <w:proofErr w:type="gramEnd"/>
      <w:r w:rsidR="000003CC" w:rsidRPr="0036455E">
        <w:rPr>
          <w:sz w:val="28"/>
          <w:szCs w:val="28"/>
        </w:rPr>
        <w:t xml:space="preserve">ух аспектах: в аспекте силы (принуждения), </w:t>
      </w:r>
      <w:r w:rsidR="000003CC" w:rsidRPr="0036455E">
        <w:rPr>
          <w:sz w:val="28"/>
          <w:szCs w:val="28"/>
        </w:rPr>
        <w:lastRenderedPageBreak/>
        <w:t>поскольку данное право может быть отчуждено; в аспекте автори</w:t>
      </w:r>
      <w:r w:rsidR="00DE17A5" w:rsidRPr="0036455E">
        <w:rPr>
          <w:sz w:val="28"/>
          <w:szCs w:val="28"/>
        </w:rPr>
        <w:t>тета власти в силу подрыва осно</w:t>
      </w:r>
      <w:r w:rsidR="000003CC" w:rsidRPr="0036455E">
        <w:rPr>
          <w:sz w:val="28"/>
          <w:szCs w:val="28"/>
        </w:rPr>
        <w:t>ваний ее компе</w:t>
      </w:r>
      <w:r w:rsidR="00DE17A5" w:rsidRPr="0036455E">
        <w:rPr>
          <w:sz w:val="28"/>
          <w:szCs w:val="28"/>
        </w:rPr>
        <w:t>тентности (несоответствие дейст</w:t>
      </w:r>
      <w:r w:rsidR="000003CC" w:rsidRPr="0036455E">
        <w:rPr>
          <w:sz w:val="28"/>
          <w:szCs w:val="28"/>
        </w:rPr>
        <w:t>вий власти принципам ее осуществления) и, как результат, социальной коммуникации</w:t>
      </w:r>
      <w:r w:rsidR="00470ED5">
        <w:rPr>
          <w:sz w:val="28"/>
          <w:szCs w:val="28"/>
        </w:rPr>
        <w:t xml:space="preserve"> </w:t>
      </w:r>
      <w:r w:rsidR="00DC5FD4" w:rsidRPr="0036455E">
        <w:rPr>
          <w:sz w:val="28"/>
          <w:szCs w:val="28"/>
        </w:rPr>
        <w:t>[7]</w:t>
      </w:r>
      <w:r w:rsidR="000003CC" w:rsidRPr="0036455E">
        <w:rPr>
          <w:sz w:val="28"/>
          <w:szCs w:val="28"/>
        </w:rPr>
        <w:t>.</w:t>
      </w:r>
    </w:p>
    <w:p w:rsidR="00ED0B8E" w:rsidRPr="0036455E" w:rsidRDefault="0038501C" w:rsidP="0036455E">
      <w:pPr>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 xml:space="preserve">В числе наиболее опасных последствий широкого распространения коррупции выступают: </w:t>
      </w:r>
      <w:r w:rsidR="00ED0B8E" w:rsidRPr="0036455E">
        <w:rPr>
          <w:rFonts w:ascii="Times New Roman" w:eastAsia="Calibri" w:hAnsi="Times New Roman" w:cs="Times New Roman"/>
          <w:sz w:val="28"/>
          <w:szCs w:val="28"/>
        </w:rPr>
        <w:t xml:space="preserve">угроза национальной безопасности (существованию государства как такового), духовно-нравственное разложение общества, потеря веры в добро и справедливость людей, </w:t>
      </w:r>
      <w:proofErr w:type="spellStart"/>
      <w:r w:rsidR="00ED0B8E" w:rsidRPr="0036455E">
        <w:rPr>
          <w:rFonts w:ascii="Times New Roman" w:eastAsia="Calibri" w:hAnsi="Times New Roman" w:cs="Times New Roman"/>
          <w:sz w:val="28"/>
          <w:szCs w:val="28"/>
        </w:rPr>
        <w:t>репутационные</w:t>
      </w:r>
      <w:proofErr w:type="spellEnd"/>
      <w:r w:rsidR="00ED0B8E" w:rsidRPr="0036455E">
        <w:rPr>
          <w:rFonts w:ascii="Times New Roman" w:eastAsia="Calibri" w:hAnsi="Times New Roman" w:cs="Times New Roman"/>
          <w:sz w:val="28"/>
          <w:szCs w:val="28"/>
        </w:rPr>
        <w:t xml:space="preserve"> потери в мировом общественном мнении, ухудшение инвестиционного и делового климата и пр. Именно поэтому приобретают важность и практическую значимость мероприятия по противодействию коррупции.</w:t>
      </w:r>
    </w:p>
    <w:p w:rsidR="00ED0B8E" w:rsidRPr="0036455E" w:rsidRDefault="00ED0B8E" w:rsidP="0036455E">
      <w:pPr>
        <w:shd w:val="clear" w:color="auto" w:fill="FFFFFF"/>
        <w:suppressAutoHyphens/>
        <w:spacing w:after="0" w:line="360" w:lineRule="auto"/>
        <w:ind w:firstLine="709"/>
        <w:jc w:val="both"/>
        <w:rPr>
          <w:rFonts w:ascii="Times New Roman" w:eastAsia="Calibri" w:hAnsi="Times New Roman" w:cs="Times New Roman"/>
          <w:sz w:val="28"/>
          <w:szCs w:val="28"/>
        </w:rPr>
      </w:pPr>
      <w:r w:rsidRPr="0036455E">
        <w:rPr>
          <w:rFonts w:ascii="Times New Roman" w:eastAsia="Calibri" w:hAnsi="Times New Roman" w:cs="Times New Roman"/>
          <w:sz w:val="28"/>
          <w:szCs w:val="28"/>
        </w:rPr>
        <w:t xml:space="preserve">В этой связи стоит отметить, что противодействие коррупции – комплексная проблема, выходящая собственно за границы правового поля и затрагивающая сферу не только практики, но и научной теории. Вместе с представителями других наук, над решением данной проблемы трудятся и социологи. Однако в нашей стране основная трудность борьбы с коррупцией заключается в комплексном действии «помогающих» ее развитию факторов. </w:t>
      </w:r>
      <w:proofErr w:type="gramStart"/>
      <w:r w:rsidRPr="0036455E">
        <w:rPr>
          <w:rFonts w:ascii="Times New Roman" w:eastAsia="Calibri" w:hAnsi="Times New Roman" w:cs="Times New Roman"/>
          <w:sz w:val="28"/>
          <w:szCs w:val="28"/>
        </w:rPr>
        <w:t>Это и ментальные,</w:t>
      </w:r>
      <w:r w:rsidR="00DA394D" w:rsidRPr="0036455E">
        <w:rPr>
          <w:rFonts w:ascii="Times New Roman" w:eastAsia="Calibri" w:hAnsi="Times New Roman" w:cs="Times New Roman"/>
          <w:sz w:val="28"/>
          <w:szCs w:val="28"/>
        </w:rPr>
        <w:t xml:space="preserve"> </w:t>
      </w:r>
      <w:proofErr w:type="spellStart"/>
      <w:r w:rsidR="00DA394D" w:rsidRPr="0036455E">
        <w:rPr>
          <w:rFonts w:ascii="Times New Roman" w:eastAsia="Calibri" w:hAnsi="Times New Roman" w:cs="Times New Roman"/>
          <w:sz w:val="28"/>
          <w:szCs w:val="28"/>
        </w:rPr>
        <w:t>социопсихологические</w:t>
      </w:r>
      <w:proofErr w:type="spellEnd"/>
      <w:r w:rsidRPr="0036455E">
        <w:rPr>
          <w:rFonts w:ascii="Times New Roman" w:eastAsia="Calibri" w:hAnsi="Times New Roman" w:cs="Times New Roman"/>
          <w:sz w:val="28"/>
          <w:szCs w:val="28"/>
        </w:rPr>
        <w:t xml:space="preserve"> </w:t>
      </w:r>
      <w:r w:rsidR="00DE17A5" w:rsidRPr="0036455E">
        <w:rPr>
          <w:rFonts w:ascii="Times New Roman" w:eastAsia="Calibri" w:hAnsi="Times New Roman" w:cs="Times New Roman"/>
          <w:sz w:val="28"/>
          <w:szCs w:val="28"/>
        </w:rPr>
        <w:t>факторы (на протяжении столетий</w:t>
      </w:r>
      <w:r w:rsidRPr="0036455E">
        <w:rPr>
          <w:rFonts w:ascii="Times New Roman" w:eastAsia="Calibri" w:hAnsi="Times New Roman" w:cs="Times New Roman"/>
          <w:sz w:val="28"/>
          <w:szCs w:val="28"/>
        </w:rPr>
        <w:t xml:space="preserve"> в России коррупция была «нормой жизни», и несколько десятилетий коммунистической диктатуры не переломили векторы коллективного бессознательного), существование «групп интересов» коррупционных практик, лоббирующих законодательные «лазейки» для коррупционеров, мощная организованная преступность, охватившая административные и силовые структуры России и др.</w:t>
      </w:r>
      <w:proofErr w:type="gramEnd"/>
    </w:p>
    <w:p w:rsidR="00ED0B8E" w:rsidRPr="0036455E" w:rsidRDefault="0038501C" w:rsidP="0036455E">
      <w:pPr>
        <w:spacing w:after="0" w:line="360" w:lineRule="auto"/>
        <w:ind w:firstLine="709"/>
        <w:jc w:val="both"/>
        <w:rPr>
          <w:rFonts w:ascii="Times New Roman" w:eastAsia="Calibri" w:hAnsi="Times New Roman" w:cs="Times New Roman"/>
          <w:sz w:val="28"/>
          <w:szCs w:val="28"/>
        </w:rPr>
      </w:pPr>
      <w:r w:rsidRPr="0036455E">
        <w:rPr>
          <w:rFonts w:ascii="Times New Roman" w:hAnsi="Times New Roman" w:cs="Times New Roman"/>
          <w:sz w:val="28"/>
          <w:szCs w:val="28"/>
          <w:shd w:val="clear" w:color="auto" w:fill="FFFFFF"/>
        </w:rPr>
        <w:t xml:space="preserve">В этой связи вполне закономерным выглядит то, что </w:t>
      </w:r>
      <w:r w:rsidR="00ED0B8E" w:rsidRPr="0036455E">
        <w:rPr>
          <w:rFonts w:ascii="Times New Roman" w:eastAsia="Calibri" w:hAnsi="Times New Roman" w:cs="Times New Roman"/>
          <w:sz w:val="28"/>
          <w:szCs w:val="28"/>
        </w:rPr>
        <w:t xml:space="preserve">наука и практика стремятся максимально локализовать данное явление, не допустить или значительно ограничить его попадание в медиа среду, в публичное коммуникационное пространство. Однако это не всегда удается, в том числе, и по причине значительной вариативности и динамичности коррупции, ее </w:t>
      </w:r>
      <w:r w:rsidR="00ED0B8E" w:rsidRPr="0036455E">
        <w:rPr>
          <w:rFonts w:ascii="Times New Roman" w:eastAsia="Calibri" w:hAnsi="Times New Roman" w:cs="Times New Roman"/>
          <w:sz w:val="28"/>
          <w:szCs w:val="28"/>
        </w:rPr>
        <w:lastRenderedPageBreak/>
        <w:t xml:space="preserve">возможностей </w:t>
      </w:r>
      <w:proofErr w:type="spellStart"/>
      <w:r w:rsidR="00ED0B8E" w:rsidRPr="0036455E">
        <w:rPr>
          <w:rFonts w:ascii="Times New Roman" w:eastAsia="Calibri" w:hAnsi="Times New Roman" w:cs="Times New Roman"/>
          <w:sz w:val="28"/>
          <w:szCs w:val="28"/>
        </w:rPr>
        <w:t>мимикрировать</w:t>
      </w:r>
      <w:proofErr w:type="spellEnd"/>
      <w:r w:rsidR="00ED0B8E" w:rsidRPr="0036455E">
        <w:rPr>
          <w:rFonts w:ascii="Times New Roman" w:eastAsia="Calibri" w:hAnsi="Times New Roman" w:cs="Times New Roman"/>
          <w:sz w:val="28"/>
          <w:szCs w:val="28"/>
        </w:rPr>
        <w:t xml:space="preserve"> под влиянием социальной динамики, а также </w:t>
      </w:r>
      <w:proofErr w:type="spellStart"/>
      <w:r w:rsidR="00ED0B8E" w:rsidRPr="0036455E">
        <w:rPr>
          <w:rFonts w:ascii="Times New Roman" w:eastAsia="Calibri" w:hAnsi="Times New Roman" w:cs="Times New Roman"/>
          <w:sz w:val="28"/>
          <w:szCs w:val="28"/>
        </w:rPr>
        <w:t>контрдействующих</w:t>
      </w:r>
      <w:proofErr w:type="spellEnd"/>
      <w:r w:rsidR="00ED0B8E" w:rsidRPr="0036455E">
        <w:rPr>
          <w:rFonts w:ascii="Times New Roman" w:eastAsia="Calibri" w:hAnsi="Times New Roman" w:cs="Times New Roman"/>
          <w:sz w:val="28"/>
          <w:szCs w:val="28"/>
        </w:rPr>
        <w:t xml:space="preserve"> мероприятий со стороны государства и общества. </w:t>
      </w:r>
    </w:p>
    <w:p w:rsidR="006D4C99" w:rsidRPr="0036455E" w:rsidRDefault="00EC176F" w:rsidP="0036455E">
      <w:pPr>
        <w:spacing w:after="0" w:line="360" w:lineRule="auto"/>
        <w:ind w:firstLine="709"/>
        <w:jc w:val="both"/>
        <w:rPr>
          <w:rFonts w:ascii="Times New Roman" w:hAnsi="Times New Roman" w:cs="Times New Roman"/>
          <w:sz w:val="28"/>
          <w:szCs w:val="28"/>
          <w:shd w:val="clear" w:color="auto" w:fill="FFFFFF"/>
        </w:rPr>
      </w:pPr>
      <w:r w:rsidRPr="0036455E">
        <w:rPr>
          <w:rFonts w:ascii="Times New Roman" w:hAnsi="Times New Roman" w:cs="Times New Roman"/>
          <w:sz w:val="28"/>
          <w:szCs w:val="28"/>
          <w:shd w:val="clear" w:color="auto" w:fill="FFFFFF"/>
        </w:rPr>
        <w:t>В центре внимания многих исследователей коррупции оказываются р</w:t>
      </w:r>
      <w:r w:rsidR="00ED0B8E" w:rsidRPr="0036455E">
        <w:rPr>
          <w:rFonts w:ascii="Times New Roman" w:hAnsi="Times New Roman" w:cs="Times New Roman"/>
          <w:sz w:val="28"/>
          <w:szCs w:val="28"/>
        </w:rPr>
        <w:t>иски массовой коммуникации</w:t>
      </w:r>
      <w:r w:rsidRPr="0036455E">
        <w:rPr>
          <w:rFonts w:ascii="Times New Roman" w:hAnsi="Times New Roman" w:cs="Times New Roman"/>
          <w:sz w:val="28"/>
          <w:szCs w:val="28"/>
        </w:rPr>
        <w:t>. Как известно, г</w:t>
      </w:r>
      <w:r w:rsidR="00ED0B8E" w:rsidRPr="0036455E">
        <w:rPr>
          <w:rFonts w:ascii="Times New Roman" w:eastAsia="Calibri" w:hAnsi="Times New Roman" w:cs="Times New Roman"/>
          <w:sz w:val="28"/>
          <w:szCs w:val="28"/>
        </w:rPr>
        <w:t xml:space="preserve">лобальная сеть </w:t>
      </w:r>
      <w:r w:rsidRPr="0036455E">
        <w:rPr>
          <w:rFonts w:ascii="Times New Roman" w:eastAsia="Calibri" w:hAnsi="Times New Roman" w:cs="Times New Roman"/>
          <w:sz w:val="28"/>
          <w:szCs w:val="28"/>
        </w:rPr>
        <w:t xml:space="preserve">Интернет характеризуется не только положительно, но и отрицательно. В последнем случае исследователи обычно обращают внимание на то, что сеть </w:t>
      </w:r>
      <w:r w:rsidR="00ED0B8E" w:rsidRPr="0036455E">
        <w:rPr>
          <w:rFonts w:ascii="Times New Roman" w:eastAsia="Calibri" w:hAnsi="Times New Roman" w:cs="Times New Roman"/>
          <w:sz w:val="28"/>
          <w:szCs w:val="28"/>
        </w:rPr>
        <w:t>способна искажать действительность, обострять реакции людей, формировать желание мести, жизненного реванша. И если раньше люди обсуждали на кухне социальные, экономические, политические темы, то сейчас аудитория подобного по характеру и направленности обсуждения может составлять тысячи или миллионы человек.</w:t>
      </w:r>
    </w:p>
    <w:p w:rsidR="00ED0B8E" w:rsidRPr="0036455E" w:rsidRDefault="00ED0B8E" w:rsidP="0036455E">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36455E">
        <w:rPr>
          <w:rFonts w:ascii="Times New Roman" w:hAnsi="Times New Roman" w:cs="Times New Roman"/>
          <w:sz w:val="28"/>
          <w:szCs w:val="28"/>
        </w:rPr>
        <w:t xml:space="preserve">По мнению исследователей, </w:t>
      </w:r>
      <w:r w:rsidRPr="0036455E">
        <w:rPr>
          <w:rFonts w:ascii="Times New Roman" w:eastAsia="Calibri" w:hAnsi="Times New Roman" w:cs="Times New Roman"/>
          <w:sz w:val="28"/>
          <w:szCs w:val="28"/>
        </w:rPr>
        <w:t xml:space="preserve">в обществе начала </w:t>
      </w:r>
      <w:r w:rsidRPr="0036455E">
        <w:rPr>
          <w:rFonts w:ascii="Times New Roman" w:eastAsia="Calibri" w:hAnsi="Times New Roman" w:cs="Times New Roman"/>
          <w:sz w:val="28"/>
          <w:szCs w:val="28"/>
          <w:lang w:val="en-US"/>
        </w:rPr>
        <w:t>XXI</w:t>
      </w:r>
      <w:r w:rsidRPr="0036455E">
        <w:rPr>
          <w:rFonts w:ascii="Times New Roman" w:eastAsia="Calibri" w:hAnsi="Times New Roman" w:cs="Times New Roman"/>
          <w:sz w:val="28"/>
          <w:szCs w:val="28"/>
        </w:rPr>
        <w:t xml:space="preserve"> века объективно наличествуют условия и предпосылки для формирования новой коммуникационной системы, не только нивелирующей пространственно-временные границы приема и передачи информации, но и традиционный баланс</w:t>
      </w:r>
      <w:r w:rsidR="00F7023C">
        <w:rPr>
          <w:rFonts w:ascii="Times New Roman" w:eastAsia="Calibri" w:hAnsi="Times New Roman" w:cs="Times New Roman"/>
          <w:sz w:val="28"/>
          <w:szCs w:val="28"/>
        </w:rPr>
        <w:t xml:space="preserve"> основных видов коммуникации: массовой; групповой;</w:t>
      </w:r>
      <w:r w:rsidRPr="0036455E">
        <w:rPr>
          <w:rFonts w:ascii="Times New Roman" w:eastAsia="Calibri" w:hAnsi="Times New Roman" w:cs="Times New Roman"/>
          <w:sz w:val="28"/>
          <w:szCs w:val="28"/>
        </w:rPr>
        <w:t xml:space="preserve"> межличностной.</w:t>
      </w:r>
      <w:proofErr w:type="gramEnd"/>
      <w:r w:rsidRPr="0036455E">
        <w:rPr>
          <w:rFonts w:ascii="Times New Roman" w:eastAsia="Calibri" w:hAnsi="Times New Roman" w:cs="Times New Roman"/>
          <w:sz w:val="28"/>
          <w:szCs w:val="28"/>
        </w:rPr>
        <w:t xml:space="preserve"> В силу действия ряда </w:t>
      </w:r>
      <w:proofErr w:type="spellStart"/>
      <w:r w:rsidRPr="0036455E">
        <w:rPr>
          <w:rFonts w:ascii="Times New Roman" w:eastAsia="Calibri" w:hAnsi="Times New Roman" w:cs="Times New Roman"/>
          <w:sz w:val="28"/>
          <w:szCs w:val="28"/>
        </w:rPr>
        <w:t>дисфункциональных</w:t>
      </w:r>
      <w:proofErr w:type="spellEnd"/>
      <w:r w:rsidRPr="0036455E">
        <w:rPr>
          <w:rFonts w:ascii="Times New Roman" w:eastAsia="Calibri" w:hAnsi="Times New Roman" w:cs="Times New Roman"/>
          <w:sz w:val="28"/>
          <w:szCs w:val="28"/>
        </w:rPr>
        <w:t xml:space="preserve"> факторов в системе массовой коммуникации, а также с ростом социальной значимости Интернета горизонтальный сегмент системы массовой коммуникации начинает превалировать </w:t>
      </w:r>
      <w:proofErr w:type="gramStart"/>
      <w:r w:rsidRPr="0036455E">
        <w:rPr>
          <w:rFonts w:ascii="Times New Roman" w:eastAsia="Calibri" w:hAnsi="Times New Roman" w:cs="Times New Roman"/>
          <w:sz w:val="28"/>
          <w:szCs w:val="28"/>
        </w:rPr>
        <w:t>над</w:t>
      </w:r>
      <w:proofErr w:type="gramEnd"/>
      <w:r w:rsidRPr="0036455E">
        <w:rPr>
          <w:rFonts w:ascii="Times New Roman" w:eastAsia="Calibri" w:hAnsi="Times New Roman" w:cs="Times New Roman"/>
          <w:sz w:val="28"/>
          <w:szCs w:val="28"/>
        </w:rPr>
        <w:t xml:space="preserve"> вертикальным.</w:t>
      </w:r>
      <w:r w:rsidRPr="0036455E">
        <w:rPr>
          <w:rFonts w:ascii="Times New Roman" w:hAnsi="Times New Roman" w:cs="Times New Roman"/>
          <w:sz w:val="28"/>
          <w:szCs w:val="28"/>
        </w:rPr>
        <w:t xml:space="preserve"> </w:t>
      </w:r>
      <w:r w:rsidRPr="0036455E">
        <w:rPr>
          <w:rFonts w:ascii="Times New Roman" w:eastAsia="Calibri" w:hAnsi="Times New Roman" w:cs="Times New Roman"/>
          <w:sz w:val="28"/>
          <w:szCs w:val="28"/>
        </w:rPr>
        <w:t xml:space="preserve">Важной функциональной характеристикой Интернета является генезис </w:t>
      </w:r>
      <w:proofErr w:type="spellStart"/>
      <w:r w:rsidRPr="0036455E">
        <w:rPr>
          <w:rFonts w:ascii="Times New Roman" w:eastAsia="Calibri" w:hAnsi="Times New Roman" w:cs="Times New Roman"/>
          <w:sz w:val="28"/>
          <w:szCs w:val="28"/>
        </w:rPr>
        <w:t>симуляционных</w:t>
      </w:r>
      <w:proofErr w:type="spellEnd"/>
      <w:r w:rsidRPr="0036455E">
        <w:rPr>
          <w:rFonts w:ascii="Times New Roman" w:eastAsia="Calibri" w:hAnsi="Times New Roman" w:cs="Times New Roman"/>
          <w:sz w:val="28"/>
          <w:szCs w:val="28"/>
        </w:rPr>
        <w:t xml:space="preserve"> структур, созданных по аналогии с традиционными коммуникативными элементами, но, вместе с тем, отличающихся от них (блог – некий аналог дневника; форум – дискуссионной площадки и т.д.). Этот же эффект можно зафиксировать в отношении </w:t>
      </w:r>
      <w:proofErr w:type="spellStart"/>
      <w:r w:rsidRPr="0036455E">
        <w:rPr>
          <w:rFonts w:ascii="Times New Roman" w:eastAsia="Calibri" w:hAnsi="Times New Roman" w:cs="Times New Roman"/>
          <w:sz w:val="28"/>
          <w:szCs w:val="28"/>
        </w:rPr>
        <w:t>самотрансляционных</w:t>
      </w:r>
      <w:proofErr w:type="spellEnd"/>
      <w:r w:rsidRPr="0036455E">
        <w:rPr>
          <w:rFonts w:ascii="Times New Roman" w:eastAsia="Calibri" w:hAnsi="Times New Roman" w:cs="Times New Roman"/>
          <w:sz w:val="28"/>
          <w:szCs w:val="28"/>
        </w:rPr>
        <w:t xml:space="preserve"> механизмов анонимной недостоверной информации, которые были интегрированы в электронную коммуникационную среду и «</w:t>
      </w:r>
      <w:proofErr w:type="spellStart"/>
      <w:r w:rsidRPr="0036455E">
        <w:rPr>
          <w:rFonts w:ascii="Times New Roman" w:eastAsia="Calibri" w:hAnsi="Times New Roman" w:cs="Times New Roman"/>
          <w:sz w:val="28"/>
          <w:szCs w:val="28"/>
        </w:rPr>
        <w:t>виртуализировались</w:t>
      </w:r>
      <w:proofErr w:type="spellEnd"/>
      <w:r w:rsidRPr="0036455E">
        <w:rPr>
          <w:rFonts w:ascii="Times New Roman" w:eastAsia="Calibri" w:hAnsi="Times New Roman" w:cs="Times New Roman"/>
          <w:sz w:val="28"/>
          <w:szCs w:val="28"/>
        </w:rPr>
        <w:t>»</w:t>
      </w:r>
      <w:r w:rsidR="00F7023C">
        <w:rPr>
          <w:rFonts w:ascii="Times New Roman" w:eastAsia="Calibri" w:hAnsi="Times New Roman" w:cs="Times New Roman"/>
          <w:sz w:val="28"/>
          <w:szCs w:val="28"/>
        </w:rPr>
        <w:t xml:space="preserve"> </w:t>
      </w:r>
      <w:r w:rsidR="00DC5FD4" w:rsidRPr="0036455E">
        <w:rPr>
          <w:rFonts w:ascii="Times New Roman" w:eastAsia="Calibri" w:hAnsi="Times New Roman" w:cs="Times New Roman"/>
          <w:sz w:val="28"/>
          <w:szCs w:val="28"/>
        </w:rPr>
        <w:t>[5]</w:t>
      </w:r>
      <w:r w:rsidRPr="0036455E">
        <w:rPr>
          <w:rFonts w:ascii="Times New Roman" w:eastAsia="Calibri" w:hAnsi="Times New Roman" w:cs="Times New Roman"/>
          <w:sz w:val="28"/>
          <w:szCs w:val="28"/>
        </w:rPr>
        <w:t>.</w:t>
      </w:r>
    </w:p>
    <w:p w:rsidR="00EC176F" w:rsidRPr="0036455E" w:rsidRDefault="00EC176F" w:rsidP="0036455E">
      <w:pPr>
        <w:spacing w:after="0" w:line="360" w:lineRule="auto"/>
        <w:ind w:firstLine="709"/>
        <w:jc w:val="both"/>
        <w:rPr>
          <w:rFonts w:ascii="Times New Roman" w:hAnsi="Times New Roman" w:cs="Times New Roman"/>
          <w:sz w:val="28"/>
          <w:szCs w:val="28"/>
        </w:rPr>
      </w:pPr>
      <w:r w:rsidRPr="0036455E">
        <w:rPr>
          <w:rFonts w:ascii="Times New Roman" w:hAnsi="Times New Roman" w:cs="Times New Roman"/>
          <w:sz w:val="28"/>
          <w:szCs w:val="28"/>
        </w:rPr>
        <w:t>Современные социологи</w:t>
      </w:r>
      <w:r w:rsidR="00DA394D" w:rsidRPr="0036455E">
        <w:rPr>
          <w:rFonts w:ascii="Times New Roman" w:hAnsi="Times New Roman" w:cs="Times New Roman"/>
          <w:sz w:val="28"/>
          <w:szCs w:val="28"/>
        </w:rPr>
        <w:t xml:space="preserve"> и социальные психологи</w:t>
      </w:r>
      <w:r w:rsidRPr="0036455E">
        <w:rPr>
          <w:rFonts w:ascii="Times New Roman" w:hAnsi="Times New Roman" w:cs="Times New Roman"/>
          <w:sz w:val="28"/>
          <w:szCs w:val="28"/>
        </w:rPr>
        <w:t xml:space="preserve"> справедливо отмечают, что </w:t>
      </w:r>
      <w:r w:rsidR="00354673" w:rsidRPr="0036455E">
        <w:rPr>
          <w:rFonts w:ascii="Times New Roman" w:hAnsi="Times New Roman" w:cs="Times New Roman"/>
          <w:sz w:val="28"/>
          <w:szCs w:val="28"/>
        </w:rPr>
        <w:t xml:space="preserve">в современном обществе непрофессиональные коммуникаторы получили </w:t>
      </w:r>
      <w:r w:rsidR="00354673" w:rsidRPr="0036455E">
        <w:rPr>
          <w:rFonts w:ascii="Times New Roman" w:hAnsi="Times New Roman" w:cs="Times New Roman"/>
          <w:sz w:val="28"/>
          <w:szCs w:val="28"/>
        </w:rPr>
        <w:lastRenderedPageBreak/>
        <w:t xml:space="preserve">доступ к техническим средствам передачи информации на массовую аудиторию (главным образом, посредством Интернета, его возможностей неформальной коммуникации). В том числе, такую возможность получили представители криминалитета, радикалы, экстремисты и др. При этом агрессивным коммуникаторам далеко не обязательно иметь собственные страницы, сайты. Для оказания отрицательного воздействия достаточно участвовать в комментариях, свободном обмене мнениями. Кроме того, </w:t>
      </w:r>
      <w:proofErr w:type="spellStart"/>
      <w:r w:rsidR="00354673" w:rsidRPr="0036455E">
        <w:rPr>
          <w:rFonts w:ascii="Times New Roman" w:hAnsi="Times New Roman" w:cs="Times New Roman"/>
          <w:sz w:val="28"/>
          <w:szCs w:val="28"/>
        </w:rPr>
        <w:t>интернет-троллинг</w:t>
      </w:r>
      <w:proofErr w:type="spellEnd"/>
      <w:r w:rsidR="00354673" w:rsidRPr="0036455E">
        <w:rPr>
          <w:rFonts w:ascii="Times New Roman" w:hAnsi="Times New Roman" w:cs="Times New Roman"/>
          <w:sz w:val="28"/>
          <w:szCs w:val="28"/>
        </w:rPr>
        <w:t xml:space="preserve"> становится достаточно распространенной профессией и увлечением одновременно</w:t>
      </w:r>
      <w:r w:rsidR="00F7023C">
        <w:rPr>
          <w:rFonts w:ascii="Times New Roman" w:hAnsi="Times New Roman" w:cs="Times New Roman"/>
          <w:sz w:val="28"/>
          <w:szCs w:val="28"/>
        </w:rPr>
        <w:t xml:space="preserve"> </w:t>
      </w:r>
      <w:r w:rsidR="00DC5FD4" w:rsidRPr="0036455E">
        <w:rPr>
          <w:rFonts w:ascii="Times New Roman" w:hAnsi="Times New Roman" w:cs="Times New Roman"/>
          <w:sz w:val="28"/>
          <w:szCs w:val="28"/>
        </w:rPr>
        <w:t>[6]</w:t>
      </w:r>
      <w:r w:rsidR="00354673" w:rsidRPr="0036455E">
        <w:rPr>
          <w:rFonts w:ascii="Times New Roman" w:hAnsi="Times New Roman" w:cs="Times New Roman"/>
          <w:sz w:val="28"/>
          <w:szCs w:val="28"/>
        </w:rPr>
        <w:t>.</w:t>
      </w:r>
    </w:p>
    <w:p w:rsidR="0080454B" w:rsidRPr="0036455E" w:rsidRDefault="005D6E8C" w:rsidP="0036455E">
      <w:pPr>
        <w:spacing w:after="0" w:line="360" w:lineRule="auto"/>
        <w:ind w:firstLine="709"/>
        <w:jc w:val="both"/>
        <w:rPr>
          <w:rFonts w:ascii="Times New Roman" w:hAnsi="Times New Roman" w:cs="Times New Roman"/>
          <w:sz w:val="28"/>
          <w:szCs w:val="28"/>
        </w:rPr>
      </w:pPr>
      <w:r w:rsidRPr="0036455E">
        <w:rPr>
          <w:rFonts w:ascii="Times New Roman" w:hAnsi="Times New Roman" w:cs="Times New Roman"/>
          <w:sz w:val="28"/>
          <w:szCs w:val="28"/>
        </w:rPr>
        <w:t>В связи с ростом социальной значимости Интернета становится очевидным, что в</w:t>
      </w:r>
      <w:r w:rsidR="0080454B" w:rsidRPr="0036455E">
        <w:rPr>
          <w:rFonts w:ascii="Times New Roman" w:hAnsi="Times New Roman" w:cs="Times New Roman"/>
          <w:sz w:val="28"/>
          <w:szCs w:val="28"/>
        </w:rPr>
        <w:t xml:space="preserve"> российском обществе </w:t>
      </w:r>
      <w:r w:rsidR="00EC176F" w:rsidRPr="0036455E">
        <w:rPr>
          <w:rFonts w:ascii="Times New Roman" w:hAnsi="Times New Roman" w:cs="Times New Roman"/>
          <w:sz w:val="28"/>
          <w:szCs w:val="28"/>
          <w:lang w:val="en-US"/>
        </w:rPr>
        <w:t>XXI</w:t>
      </w:r>
      <w:r w:rsidR="00EC176F" w:rsidRPr="0036455E">
        <w:rPr>
          <w:rFonts w:ascii="Times New Roman" w:hAnsi="Times New Roman" w:cs="Times New Roman"/>
          <w:sz w:val="28"/>
          <w:szCs w:val="28"/>
        </w:rPr>
        <w:t xml:space="preserve"> в. </w:t>
      </w:r>
      <w:r w:rsidR="0080454B" w:rsidRPr="0036455E">
        <w:rPr>
          <w:rFonts w:ascii="Times New Roman" w:hAnsi="Times New Roman" w:cs="Times New Roman"/>
          <w:sz w:val="28"/>
          <w:szCs w:val="28"/>
        </w:rPr>
        <w:t xml:space="preserve">неэффективно используется потенциал социологической науки в практике социального управления. </w:t>
      </w:r>
      <w:r w:rsidRPr="0036455E">
        <w:rPr>
          <w:rFonts w:ascii="Times New Roman" w:hAnsi="Times New Roman" w:cs="Times New Roman"/>
          <w:sz w:val="28"/>
          <w:szCs w:val="28"/>
        </w:rPr>
        <w:t xml:space="preserve">В частности, </w:t>
      </w:r>
      <w:r w:rsidR="0080454B" w:rsidRPr="0036455E">
        <w:rPr>
          <w:rFonts w:ascii="Times New Roman" w:hAnsi="Times New Roman" w:cs="Times New Roman"/>
          <w:sz w:val="28"/>
          <w:szCs w:val="28"/>
        </w:rPr>
        <w:t>опасения вызывает недостаточное обращение к возможностям эмпирической социологии. Вследствие этого не удается на сегодняшний день установить обратную связь с управляемым объектом на основе полной, научно обоснованной, объективной информации о сути социальных проблем. Происходящие изменения социальной среды слабо учитываются в практике социального управления, в результате мы зачастую сталкивается с шаблонными или субъективными инструментами противодействия, практически обреченными на неудачу в сложных условиях трансформирующегося общества</w:t>
      </w:r>
      <w:r w:rsidR="00F7023C">
        <w:rPr>
          <w:rFonts w:ascii="Times New Roman" w:hAnsi="Times New Roman" w:cs="Times New Roman"/>
          <w:sz w:val="28"/>
          <w:szCs w:val="28"/>
        </w:rPr>
        <w:t xml:space="preserve"> </w:t>
      </w:r>
      <w:r w:rsidR="00DC5FD4" w:rsidRPr="0036455E">
        <w:rPr>
          <w:rFonts w:ascii="Times New Roman" w:hAnsi="Times New Roman" w:cs="Times New Roman"/>
          <w:sz w:val="28"/>
          <w:szCs w:val="28"/>
        </w:rPr>
        <w:t>[6]</w:t>
      </w:r>
      <w:r w:rsidR="0080454B" w:rsidRPr="0036455E">
        <w:rPr>
          <w:rFonts w:ascii="Times New Roman" w:hAnsi="Times New Roman" w:cs="Times New Roman"/>
          <w:sz w:val="28"/>
          <w:szCs w:val="28"/>
        </w:rPr>
        <w:t>.</w:t>
      </w:r>
    </w:p>
    <w:p w:rsidR="00354673" w:rsidRPr="0036455E" w:rsidRDefault="005D6E8C" w:rsidP="0036455E">
      <w:pPr>
        <w:spacing w:after="0" w:line="360" w:lineRule="auto"/>
        <w:ind w:firstLine="709"/>
        <w:jc w:val="both"/>
        <w:rPr>
          <w:rFonts w:ascii="Times New Roman" w:hAnsi="Times New Roman" w:cs="Times New Roman"/>
          <w:sz w:val="28"/>
          <w:szCs w:val="28"/>
        </w:rPr>
      </w:pPr>
      <w:r w:rsidRPr="0036455E">
        <w:rPr>
          <w:rFonts w:ascii="Times New Roman" w:hAnsi="Times New Roman" w:cs="Times New Roman"/>
          <w:sz w:val="28"/>
          <w:szCs w:val="28"/>
        </w:rPr>
        <w:t>Вместе с тем, именно п</w:t>
      </w:r>
      <w:r w:rsidR="00394DEC" w:rsidRPr="0036455E">
        <w:rPr>
          <w:rFonts w:ascii="Times New Roman" w:hAnsi="Times New Roman" w:cs="Times New Roman"/>
          <w:sz w:val="28"/>
          <w:szCs w:val="28"/>
        </w:rPr>
        <w:t xml:space="preserve">роводимые </w:t>
      </w:r>
      <w:r w:rsidR="00DA394D" w:rsidRPr="0036455E">
        <w:rPr>
          <w:rFonts w:ascii="Times New Roman" w:hAnsi="Times New Roman" w:cs="Times New Roman"/>
          <w:sz w:val="28"/>
          <w:szCs w:val="28"/>
        </w:rPr>
        <w:t xml:space="preserve">социальными психологами и </w:t>
      </w:r>
      <w:r w:rsidR="00394DEC" w:rsidRPr="0036455E">
        <w:rPr>
          <w:rFonts w:ascii="Times New Roman" w:hAnsi="Times New Roman" w:cs="Times New Roman"/>
          <w:sz w:val="28"/>
          <w:szCs w:val="28"/>
        </w:rPr>
        <w:t xml:space="preserve">социологами эмпирические исследования призваны установить «обратную связь» с населением с тем, чтобы придать научность, объективность, систематичность принимаемым решениям управленческих структур государственных учреждений и частных компаний. Эмпирические исследования во многом исключают субъективный фактор, проявляющийся в том, что многие чиновники, менеджеры, ответственные лица склонны полагаться только на собственный опыт, уровень квалификации и субъективное </w:t>
      </w:r>
      <w:r w:rsidR="00394DEC" w:rsidRPr="0036455E">
        <w:rPr>
          <w:rFonts w:ascii="Times New Roman" w:hAnsi="Times New Roman" w:cs="Times New Roman"/>
          <w:sz w:val="28"/>
          <w:szCs w:val="28"/>
        </w:rPr>
        <w:lastRenderedPageBreak/>
        <w:t xml:space="preserve">мнение по той или иной проблеме. В этом случае велик риск принятия управленческих решений, не направленных на удовлетворение насущных проблем населения, не имеющих в своей основе детальный анализ социальных, экономических, культурных </w:t>
      </w:r>
      <w:r w:rsidR="0055608F" w:rsidRPr="0036455E">
        <w:rPr>
          <w:rFonts w:ascii="Times New Roman" w:hAnsi="Times New Roman" w:cs="Times New Roman"/>
          <w:sz w:val="28"/>
          <w:szCs w:val="28"/>
        </w:rPr>
        <w:t>факторов</w:t>
      </w:r>
      <w:r w:rsidR="00F7023C">
        <w:rPr>
          <w:rFonts w:ascii="Times New Roman" w:hAnsi="Times New Roman" w:cs="Times New Roman"/>
          <w:sz w:val="28"/>
          <w:szCs w:val="28"/>
        </w:rPr>
        <w:t xml:space="preserve"> </w:t>
      </w:r>
      <w:r w:rsidR="00DC5FD4" w:rsidRPr="0036455E">
        <w:rPr>
          <w:rFonts w:ascii="Times New Roman" w:hAnsi="Times New Roman" w:cs="Times New Roman"/>
          <w:sz w:val="28"/>
          <w:szCs w:val="28"/>
        </w:rPr>
        <w:t>[9]</w:t>
      </w:r>
      <w:r w:rsidR="00394DEC" w:rsidRPr="0036455E">
        <w:rPr>
          <w:rFonts w:ascii="Times New Roman" w:hAnsi="Times New Roman" w:cs="Times New Roman"/>
          <w:sz w:val="28"/>
          <w:szCs w:val="28"/>
        </w:rPr>
        <w:t>.</w:t>
      </w:r>
    </w:p>
    <w:p w:rsidR="005D6E8C" w:rsidRPr="0036455E" w:rsidRDefault="005D6E8C" w:rsidP="0036455E">
      <w:pPr>
        <w:spacing w:after="0" w:line="360" w:lineRule="auto"/>
        <w:ind w:firstLine="709"/>
        <w:jc w:val="both"/>
        <w:rPr>
          <w:rFonts w:ascii="Times New Roman" w:hAnsi="Times New Roman" w:cs="Times New Roman"/>
          <w:sz w:val="28"/>
          <w:szCs w:val="28"/>
        </w:rPr>
      </w:pPr>
      <w:r w:rsidRPr="0036455E">
        <w:rPr>
          <w:rFonts w:ascii="Times New Roman" w:hAnsi="Times New Roman" w:cs="Times New Roman"/>
          <w:sz w:val="28"/>
          <w:szCs w:val="28"/>
        </w:rPr>
        <w:t xml:space="preserve">Таким образом, </w:t>
      </w:r>
      <w:r w:rsidR="00981545" w:rsidRPr="0036455E">
        <w:rPr>
          <w:rFonts w:ascii="Times New Roman" w:hAnsi="Times New Roman" w:cs="Times New Roman"/>
          <w:sz w:val="28"/>
          <w:szCs w:val="28"/>
        </w:rPr>
        <w:t>прикладные социологические исследования выступаю значимым инструментом диагностики и преодоления проблемы коррупции. Применение подобных исследовательских инструментов позволяет осуществлять эффективное управление социальными процессами, в том числе, это касается и такой системной проблемы как корр</w:t>
      </w:r>
      <w:r w:rsidR="00277A2B" w:rsidRPr="0036455E">
        <w:rPr>
          <w:rFonts w:ascii="Times New Roman" w:hAnsi="Times New Roman" w:cs="Times New Roman"/>
          <w:sz w:val="28"/>
          <w:szCs w:val="28"/>
        </w:rPr>
        <w:t>у</w:t>
      </w:r>
      <w:r w:rsidR="00981545" w:rsidRPr="0036455E">
        <w:rPr>
          <w:rFonts w:ascii="Times New Roman" w:hAnsi="Times New Roman" w:cs="Times New Roman"/>
          <w:sz w:val="28"/>
          <w:szCs w:val="28"/>
        </w:rPr>
        <w:t>пция.</w:t>
      </w:r>
      <w:r w:rsidR="00DA394D" w:rsidRPr="0036455E">
        <w:rPr>
          <w:rFonts w:ascii="Times New Roman" w:hAnsi="Times New Roman" w:cs="Times New Roman"/>
          <w:sz w:val="28"/>
          <w:szCs w:val="28"/>
        </w:rPr>
        <w:t xml:space="preserve"> Снижение опасных </w:t>
      </w:r>
      <w:proofErr w:type="spellStart"/>
      <w:r w:rsidR="00DA394D" w:rsidRPr="0036455E">
        <w:rPr>
          <w:rFonts w:ascii="Times New Roman" w:hAnsi="Times New Roman" w:cs="Times New Roman"/>
          <w:sz w:val="28"/>
          <w:szCs w:val="28"/>
        </w:rPr>
        <w:t>социальнопсихологических</w:t>
      </w:r>
      <w:proofErr w:type="spellEnd"/>
      <w:r w:rsidR="00277A2B" w:rsidRPr="0036455E">
        <w:rPr>
          <w:rFonts w:ascii="Times New Roman" w:hAnsi="Times New Roman" w:cs="Times New Roman"/>
          <w:sz w:val="28"/>
          <w:szCs w:val="28"/>
        </w:rPr>
        <w:t xml:space="preserve"> последствий коррупции невозможно без детального анализа факторов их детерминации, а также специфики реагирования людей. Стоит отметить, что в современном российском обществе прикладные социологические исследования </w:t>
      </w:r>
      <w:proofErr w:type="gramStart"/>
      <w:r w:rsidR="00277A2B" w:rsidRPr="0036455E">
        <w:rPr>
          <w:rFonts w:ascii="Times New Roman" w:hAnsi="Times New Roman" w:cs="Times New Roman"/>
          <w:sz w:val="28"/>
          <w:szCs w:val="28"/>
        </w:rPr>
        <w:t>крайне недостаточно</w:t>
      </w:r>
      <w:proofErr w:type="gramEnd"/>
      <w:r w:rsidR="00277A2B" w:rsidRPr="0036455E">
        <w:rPr>
          <w:rFonts w:ascii="Times New Roman" w:hAnsi="Times New Roman" w:cs="Times New Roman"/>
          <w:sz w:val="28"/>
          <w:szCs w:val="28"/>
        </w:rPr>
        <w:t xml:space="preserve"> используются в прак</w:t>
      </w:r>
      <w:r w:rsidR="003233AF" w:rsidRPr="0036455E">
        <w:rPr>
          <w:rFonts w:ascii="Times New Roman" w:hAnsi="Times New Roman" w:cs="Times New Roman"/>
          <w:sz w:val="28"/>
          <w:szCs w:val="28"/>
        </w:rPr>
        <w:t>т</w:t>
      </w:r>
      <w:r w:rsidR="00277A2B" w:rsidRPr="0036455E">
        <w:rPr>
          <w:rFonts w:ascii="Times New Roman" w:hAnsi="Times New Roman" w:cs="Times New Roman"/>
          <w:sz w:val="28"/>
          <w:szCs w:val="28"/>
        </w:rPr>
        <w:t xml:space="preserve">ике социального управления, в том числе и в аспекте противодействия коррупции, </w:t>
      </w:r>
      <w:r w:rsidR="003233AF" w:rsidRPr="0036455E">
        <w:rPr>
          <w:rFonts w:ascii="Times New Roman" w:hAnsi="Times New Roman" w:cs="Times New Roman"/>
          <w:sz w:val="28"/>
          <w:szCs w:val="28"/>
        </w:rPr>
        <w:t xml:space="preserve">при </w:t>
      </w:r>
      <w:r w:rsidR="00277A2B" w:rsidRPr="0036455E">
        <w:rPr>
          <w:rFonts w:ascii="Times New Roman" w:hAnsi="Times New Roman" w:cs="Times New Roman"/>
          <w:sz w:val="28"/>
          <w:szCs w:val="28"/>
        </w:rPr>
        <w:t>разработке</w:t>
      </w:r>
      <w:r w:rsidR="003233AF" w:rsidRPr="0036455E">
        <w:rPr>
          <w:rFonts w:ascii="Times New Roman" w:hAnsi="Times New Roman" w:cs="Times New Roman"/>
          <w:sz w:val="28"/>
          <w:szCs w:val="28"/>
        </w:rPr>
        <w:t xml:space="preserve"> антикоррупционных мероприятий.</w:t>
      </w:r>
    </w:p>
    <w:p w:rsidR="00A9275A" w:rsidRPr="00A2744E" w:rsidRDefault="00310A7B" w:rsidP="0036455E">
      <w:pPr>
        <w:pStyle w:val="a3"/>
        <w:spacing w:before="0" w:beforeAutospacing="0" w:after="0" w:afterAutospacing="0" w:line="360" w:lineRule="auto"/>
        <w:ind w:firstLine="709"/>
        <w:rPr>
          <w:b/>
          <w:i/>
          <w:color w:val="000000"/>
          <w:sz w:val="28"/>
          <w:szCs w:val="28"/>
        </w:rPr>
      </w:pPr>
      <w:r w:rsidRPr="00A2744E">
        <w:rPr>
          <w:b/>
          <w:i/>
          <w:color w:val="000000"/>
          <w:sz w:val="28"/>
          <w:szCs w:val="28"/>
        </w:rPr>
        <w:t>Литература</w:t>
      </w:r>
      <w:r w:rsidR="0036455E" w:rsidRPr="00A2744E">
        <w:rPr>
          <w:b/>
          <w:i/>
          <w:color w:val="000000"/>
          <w:sz w:val="28"/>
          <w:szCs w:val="28"/>
        </w:rPr>
        <w:t>:</w:t>
      </w:r>
    </w:p>
    <w:p w:rsidR="0055608F" w:rsidRPr="00A2744E" w:rsidRDefault="0055608F" w:rsidP="0036455E">
      <w:pPr>
        <w:pStyle w:val="a3"/>
        <w:spacing w:before="0" w:beforeAutospacing="0" w:after="0" w:afterAutospacing="0" w:line="360" w:lineRule="auto"/>
        <w:ind w:firstLine="709"/>
        <w:jc w:val="both"/>
        <w:rPr>
          <w:rFonts w:eastAsia="Calibri"/>
          <w:i/>
          <w:sz w:val="28"/>
          <w:szCs w:val="28"/>
        </w:rPr>
      </w:pPr>
      <w:r w:rsidRPr="00A2744E">
        <w:rPr>
          <w:rFonts w:eastAsia="Calibri"/>
          <w:i/>
          <w:sz w:val="28"/>
          <w:szCs w:val="28"/>
        </w:rPr>
        <w:t>1. Алексеев С.В. Социальные корни коррупции //</w:t>
      </w:r>
      <w:r w:rsidRPr="00A2744E">
        <w:rPr>
          <w:rFonts w:eastAsia="DejaVu Sans"/>
          <w:bCs/>
          <w:i/>
          <w:sz w:val="28"/>
          <w:szCs w:val="28"/>
        </w:rPr>
        <w:t xml:space="preserve"> Научная мысль Кавказа. </w:t>
      </w:r>
      <w:proofErr w:type="spellStart"/>
      <w:r w:rsidR="00DE17A5" w:rsidRPr="00A2744E">
        <w:rPr>
          <w:rFonts w:eastAsia="DejaVu Sans"/>
          <w:i/>
          <w:sz w:val="28"/>
          <w:szCs w:val="28"/>
        </w:rPr>
        <w:t>Спецвыпуск</w:t>
      </w:r>
      <w:proofErr w:type="spellEnd"/>
      <w:r w:rsidR="00DE17A5" w:rsidRPr="00A2744E">
        <w:rPr>
          <w:rFonts w:eastAsia="DejaVu Sans"/>
          <w:i/>
          <w:sz w:val="28"/>
          <w:szCs w:val="28"/>
        </w:rPr>
        <w:t>. - 2006. - №</w:t>
      </w:r>
      <w:r w:rsidRPr="00A2744E">
        <w:rPr>
          <w:rFonts w:eastAsia="DejaVu Sans"/>
          <w:i/>
          <w:sz w:val="28"/>
          <w:szCs w:val="28"/>
        </w:rPr>
        <w:t xml:space="preserve">10. </w:t>
      </w:r>
    </w:p>
    <w:p w:rsidR="0055608F" w:rsidRPr="00A2744E" w:rsidRDefault="0055608F" w:rsidP="0036455E">
      <w:pPr>
        <w:pStyle w:val="a3"/>
        <w:spacing w:before="0" w:beforeAutospacing="0" w:after="0" w:afterAutospacing="0" w:line="360" w:lineRule="auto"/>
        <w:ind w:firstLine="709"/>
        <w:jc w:val="both"/>
        <w:rPr>
          <w:rFonts w:eastAsia="Calibri"/>
          <w:i/>
          <w:sz w:val="28"/>
          <w:szCs w:val="28"/>
          <w:shd w:val="clear" w:color="auto" w:fill="FCFCFC"/>
        </w:rPr>
      </w:pPr>
      <w:r w:rsidRPr="00A2744E">
        <w:rPr>
          <w:rFonts w:eastAsia="Calibri"/>
          <w:i/>
          <w:sz w:val="28"/>
          <w:szCs w:val="28"/>
        </w:rPr>
        <w:t>2. Артемьева М.В. Коррупция и коррупционные преступления // Юридическая наука.</w:t>
      </w:r>
      <w:r w:rsidR="00DE17A5" w:rsidRPr="00A2744E">
        <w:rPr>
          <w:rFonts w:eastAsia="Calibri"/>
          <w:i/>
          <w:sz w:val="28"/>
          <w:szCs w:val="28"/>
        </w:rPr>
        <w:t xml:space="preserve"> - </w:t>
      </w:r>
      <w:r w:rsidRPr="00A2744E">
        <w:rPr>
          <w:rFonts w:eastAsia="Calibri"/>
          <w:i/>
          <w:sz w:val="28"/>
          <w:szCs w:val="28"/>
        </w:rPr>
        <w:t xml:space="preserve">2011. </w:t>
      </w:r>
      <w:r w:rsidR="00DE17A5" w:rsidRPr="00A2744E">
        <w:rPr>
          <w:rFonts w:eastAsia="Calibri"/>
          <w:i/>
          <w:sz w:val="28"/>
          <w:szCs w:val="28"/>
        </w:rPr>
        <w:t xml:space="preserve">- </w:t>
      </w:r>
      <w:r w:rsidRPr="00A2744E">
        <w:rPr>
          <w:rFonts w:eastAsia="Calibri"/>
          <w:i/>
          <w:sz w:val="28"/>
          <w:szCs w:val="28"/>
        </w:rPr>
        <w:t>№1.</w:t>
      </w:r>
    </w:p>
    <w:p w:rsidR="0055608F" w:rsidRPr="00A2744E" w:rsidRDefault="0055608F" w:rsidP="0036455E">
      <w:pPr>
        <w:pStyle w:val="a3"/>
        <w:spacing w:before="0" w:beforeAutospacing="0" w:after="0" w:afterAutospacing="0" w:line="360" w:lineRule="auto"/>
        <w:ind w:firstLine="709"/>
        <w:jc w:val="both"/>
        <w:rPr>
          <w:rFonts w:eastAsia="Calibri"/>
          <w:i/>
          <w:sz w:val="28"/>
          <w:szCs w:val="28"/>
          <w:shd w:val="clear" w:color="auto" w:fill="FCFCFC"/>
        </w:rPr>
      </w:pPr>
      <w:r w:rsidRPr="00A2744E">
        <w:rPr>
          <w:rFonts w:eastAsia="Calibri"/>
          <w:i/>
          <w:sz w:val="28"/>
          <w:szCs w:val="28"/>
          <w:shd w:val="clear" w:color="auto" w:fill="FCFCFC"/>
        </w:rPr>
        <w:t xml:space="preserve">3. </w:t>
      </w:r>
      <w:proofErr w:type="spellStart"/>
      <w:r w:rsidRPr="00A2744E">
        <w:rPr>
          <w:rFonts w:eastAsia="Calibri"/>
          <w:i/>
          <w:sz w:val="28"/>
          <w:szCs w:val="28"/>
          <w:shd w:val="clear" w:color="auto" w:fill="FCFCFC"/>
        </w:rPr>
        <w:t>Бутадаров</w:t>
      </w:r>
      <w:proofErr w:type="spellEnd"/>
      <w:r w:rsidRPr="00A2744E">
        <w:rPr>
          <w:rFonts w:eastAsia="Calibri"/>
          <w:i/>
          <w:sz w:val="28"/>
          <w:szCs w:val="28"/>
        </w:rPr>
        <w:t xml:space="preserve"> С.М. Понятие коррупции в российском законодательстве и юридической литературе</w:t>
      </w:r>
      <w:r w:rsidR="00DE17A5" w:rsidRPr="00A2744E">
        <w:rPr>
          <w:rFonts w:eastAsia="Calibri"/>
          <w:i/>
          <w:sz w:val="28"/>
          <w:szCs w:val="28"/>
        </w:rPr>
        <w:t xml:space="preserve"> </w:t>
      </w:r>
      <w:r w:rsidRPr="00A2744E">
        <w:rPr>
          <w:rFonts w:eastAsia="Calibri"/>
          <w:i/>
          <w:sz w:val="28"/>
          <w:szCs w:val="28"/>
        </w:rPr>
        <w:t>//</w:t>
      </w:r>
      <w:r w:rsidR="00DE17A5" w:rsidRPr="00A2744E">
        <w:rPr>
          <w:rFonts w:eastAsia="Calibri"/>
          <w:i/>
          <w:sz w:val="28"/>
          <w:szCs w:val="28"/>
          <w:shd w:val="clear" w:color="auto" w:fill="FCFCFC"/>
        </w:rPr>
        <w:t xml:space="preserve"> Современное состояние и проблемы развития российского</w:t>
      </w:r>
      <w:r w:rsidRPr="00A2744E">
        <w:rPr>
          <w:rFonts w:eastAsia="Calibri"/>
          <w:i/>
          <w:sz w:val="28"/>
          <w:szCs w:val="28"/>
          <w:shd w:val="clear" w:color="auto" w:fill="FCFCFC"/>
        </w:rPr>
        <w:t xml:space="preserve"> законодательства: Материалы регион</w:t>
      </w:r>
      <w:proofErr w:type="gramStart"/>
      <w:r w:rsidRPr="00A2744E">
        <w:rPr>
          <w:rFonts w:eastAsia="Calibri"/>
          <w:i/>
          <w:sz w:val="28"/>
          <w:szCs w:val="28"/>
          <w:shd w:val="clear" w:color="auto" w:fill="FCFCFC"/>
        </w:rPr>
        <w:t>.</w:t>
      </w:r>
      <w:proofErr w:type="gramEnd"/>
      <w:r w:rsidRPr="00A2744E">
        <w:rPr>
          <w:rFonts w:eastAsia="Calibri"/>
          <w:i/>
          <w:sz w:val="28"/>
          <w:szCs w:val="28"/>
          <w:shd w:val="clear" w:color="auto" w:fill="FCFCFC"/>
        </w:rPr>
        <w:t xml:space="preserve"> </w:t>
      </w:r>
      <w:proofErr w:type="gramStart"/>
      <w:r w:rsidRPr="00A2744E">
        <w:rPr>
          <w:rFonts w:eastAsia="Calibri"/>
          <w:i/>
          <w:sz w:val="28"/>
          <w:szCs w:val="28"/>
          <w:shd w:val="clear" w:color="auto" w:fill="FCFCFC"/>
        </w:rPr>
        <w:t>н</w:t>
      </w:r>
      <w:proofErr w:type="gramEnd"/>
      <w:r w:rsidRPr="00A2744E">
        <w:rPr>
          <w:rFonts w:eastAsia="Calibri"/>
          <w:i/>
          <w:sz w:val="28"/>
          <w:szCs w:val="28"/>
          <w:shd w:val="clear" w:color="auto" w:fill="FCFCFC"/>
        </w:rPr>
        <w:t>аучно-практическая конференция / отв. ред. И.Ю. Остапович. Горно-Алтайск, 2010.</w:t>
      </w:r>
    </w:p>
    <w:p w:rsidR="0055608F" w:rsidRPr="00A2744E" w:rsidRDefault="0055608F" w:rsidP="0036455E">
      <w:pPr>
        <w:pStyle w:val="a3"/>
        <w:spacing w:before="0" w:beforeAutospacing="0" w:after="0" w:afterAutospacing="0" w:line="360" w:lineRule="auto"/>
        <w:ind w:firstLine="709"/>
        <w:jc w:val="both"/>
        <w:rPr>
          <w:i/>
          <w:iCs/>
          <w:sz w:val="28"/>
          <w:szCs w:val="28"/>
        </w:rPr>
      </w:pPr>
      <w:r w:rsidRPr="00A2744E">
        <w:rPr>
          <w:rFonts w:eastAsia="Calibri"/>
          <w:i/>
          <w:sz w:val="28"/>
          <w:szCs w:val="28"/>
        </w:rPr>
        <w:t xml:space="preserve">4. Изотов М.О. Коррупция в современной России: социокультурные основания и формы проявления: </w:t>
      </w:r>
      <w:proofErr w:type="spellStart"/>
      <w:r w:rsidRPr="00A2744E">
        <w:rPr>
          <w:rFonts w:eastAsia="Calibri"/>
          <w:i/>
          <w:sz w:val="28"/>
          <w:szCs w:val="28"/>
        </w:rPr>
        <w:t>дис</w:t>
      </w:r>
      <w:proofErr w:type="spellEnd"/>
      <w:r w:rsidRPr="00A2744E">
        <w:rPr>
          <w:rFonts w:eastAsia="Calibri"/>
          <w:i/>
          <w:sz w:val="28"/>
          <w:szCs w:val="28"/>
        </w:rPr>
        <w:t>. … канд. филос. наук. Орел, 2012.</w:t>
      </w:r>
    </w:p>
    <w:p w:rsidR="00D746C6" w:rsidRPr="00A2744E" w:rsidRDefault="0055608F" w:rsidP="0036455E">
      <w:pPr>
        <w:pStyle w:val="a3"/>
        <w:spacing w:before="0" w:beforeAutospacing="0" w:after="0" w:afterAutospacing="0" w:line="360" w:lineRule="auto"/>
        <w:ind w:firstLine="709"/>
        <w:jc w:val="both"/>
        <w:rPr>
          <w:b/>
          <w:i/>
          <w:color w:val="000000"/>
          <w:sz w:val="28"/>
          <w:szCs w:val="28"/>
        </w:rPr>
      </w:pPr>
      <w:r w:rsidRPr="00A2744E">
        <w:rPr>
          <w:i/>
          <w:sz w:val="28"/>
          <w:szCs w:val="28"/>
        </w:rPr>
        <w:t xml:space="preserve">5. </w:t>
      </w:r>
      <w:r w:rsidR="00DE17A5" w:rsidRPr="00A2744E">
        <w:rPr>
          <w:i/>
          <w:sz w:val="28"/>
          <w:szCs w:val="28"/>
        </w:rPr>
        <w:t xml:space="preserve">Куликов Е.М. </w:t>
      </w:r>
      <w:r w:rsidRPr="00A2744E">
        <w:rPr>
          <w:i/>
          <w:sz w:val="28"/>
          <w:szCs w:val="28"/>
        </w:rPr>
        <w:t xml:space="preserve">Слухи как элемент сетевой коммуникации в </w:t>
      </w:r>
      <w:proofErr w:type="spellStart"/>
      <w:proofErr w:type="gramStart"/>
      <w:r w:rsidRPr="00A2744E">
        <w:rPr>
          <w:i/>
          <w:sz w:val="28"/>
          <w:szCs w:val="28"/>
        </w:rPr>
        <w:t>интернет-пространстве</w:t>
      </w:r>
      <w:proofErr w:type="spellEnd"/>
      <w:proofErr w:type="gramEnd"/>
      <w:r w:rsidRPr="00A2744E">
        <w:rPr>
          <w:i/>
          <w:sz w:val="28"/>
          <w:szCs w:val="28"/>
        </w:rPr>
        <w:t xml:space="preserve"> современной России: </w:t>
      </w:r>
      <w:proofErr w:type="spellStart"/>
      <w:r w:rsidRPr="00A2744E">
        <w:rPr>
          <w:i/>
          <w:sz w:val="28"/>
          <w:szCs w:val="28"/>
        </w:rPr>
        <w:t>дис</w:t>
      </w:r>
      <w:proofErr w:type="spellEnd"/>
      <w:r w:rsidRPr="00A2744E">
        <w:rPr>
          <w:i/>
          <w:sz w:val="28"/>
          <w:szCs w:val="28"/>
        </w:rPr>
        <w:t xml:space="preserve">. … д-ра соц. наук. Краснодар, 2014. </w:t>
      </w:r>
    </w:p>
    <w:p w:rsidR="00475AC8" w:rsidRPr="00A2744E" w:rsidRDefault="0055608F" w:rsidP="0036455E">
      <w:pPr>
        <w:pStyle w:val="a3"/>
        <w:spacing w:before="0" w:beforeAutospacing="0" w:after="0" w:afterAutospacing="0" w:line="360" w:lineRule="auto"/>
        <w:ind w:firstLine="709"/>
        <w:jc w:val="both"/>
        <w:rPr>
          <w:i/>
          <w:sz w:val="28"/>
          <w:szCs w:val="28"/>
        </w:rPr>
      </w:pPr>
      <w:r w:rsidRPr="00A2744E">
        <w:rPr>
          <w:i/>
          <w:sz w:val="28"/>
          <w:szCs w:val="28"/>
        </w:rPr>
        <w:lastRenderedPageBreak/>
        <w:t xml:space="preserve">6. Куликов Е.М., </w:t>
      </w:r>
      <w:proofErr w:type="spellStart"/>
      <w:r w:rsidRPr="00A2744E">
        <w:rPr>
          <w:i/>
          <w:sz w:val="28"/>
          <w:szCs w:val="28"/>
        </w:rPr>
        <w:t>Кубякин</w:t>
      </w:r>
      <w:proofErr w:type="spellEnd"/>
      <w:r w:rsidRPr="00A2744E">
        <w:rPr>
          <w:i/>
          <w:sz w:val="28"/>
          <w:szCs w:val="28"/>
        </w:rPr>
        <w:t xml:space="preserve"> Е.О., Плотников В.В. Экстремизм как социально-управленческая проблема трансформирующегося российского общества // Общество и право. </w:t>
      </w:r>
      <w:r w:rsidR="00DE17A5" w:rsidRPr="00A2744E">
        <w:rPr>
          <w:i/>
          <w:sz w:val="28"/>
          <w:szCs w:val="28"/>
        </w:rPr>
        <w:t xml:space="preserve">- </w:t>
      </w:r>
      <w:r w:rsidRPr="00A2744E">
        <w:rPr>
          <w:i/>
          <w:sz w:val="28"/>
          <w:szCs w:val="28"/>
        </w:rPr>
        <w:t xml:space="preserve">2016. </w:t>
      </w:r>
      <w:r w:rsidR="00DE17A5" w:rsidRPr="00A2744E">
        <w:rPr>
          <w:i/>
          <w:sz w:val="28"/>
          <w:szCs w:val="28"/>
        </w:rPr>
        <w:t xml:space="preserve">- </w:t>
      </w:r>
      <w:r w:rsidRPr="00A2744E">
        <w:rPr>
          <w:i/>
          <w:sz w:val="28"/>
          <w:szCs w:val="28"/>
        </w:rPr>
        <w:t>№4.</w:t>
      </w:r>
    </w:p>
    <w:p w:rsidR="0055608F" w:rsidRPr="00A2744E" w:rsidRDefault="0055608F" w:rsidP="0036455E">
      <w:pPr>
        <w:pStyle w:val="a3"/>
        <w:spacing w:before="0" w:beforeAutospacing="0" w:after="0" w:afterAutospacing="0" w:line="360" w:lineRule="auto"/>
        <w:ind w:firstLine="709"/>
        <w:jc w:val="both"/>
        <w:rPr>
          <w:rFonts w:eastAsia="Calibri"/>
          <w:i/>
          <w:sz w:val="28"/>
          <w:szCs w:val="28"/>
        </w:rPr>
      </w:pPr>
      <w:r w:rsidRPr="00A2744E">
        <w:rPr>
          <w:rFonts w:eastAsia="Calibri"/>
          <w:i/>
          <w:sz w:val="28"/>
          <w:szCs w:val="28"/>
        </w:rPr>
        <w:t xml:space="preserve">7. Мирошниченко Д.В. Рождение коррупции // Актуальные проблемы экономики и права. </w:t>
      </w:r>
      <w:r w:rsidR="00DE17A5" w:rsidRPr="00A2744E">
        <w:rPr>
          <w:rFonts w:eastAsia="Calibri"/>
          <w:i/>
          <w:sz w:val="28"/>
          <w:szCs w:val="28"/>
        </w:rPr>
        <w:t xml:space="preserve">- </w:t>
      </w:r>
      <w:r w:rsidRPr="00A2744E">
        <w:rPr>
          <w:rFonts w:eastAsia="Calibri"/>
          <w:i/>
          <w:sz w:val="28"/>
          <w:szCs w:val="28"/>
        </w:rPr>
        <w:t xml:space="preserve">2011. </w:t>
      </w:r>
      <w:r w:rsidR="00DE17A5" w:rsidRPr="00A2744E">
        <w:rPr>
          <w:rFonts w:eastAsia="Calibri"/>
          <w:i/>
          <w:sz w:val="28"/>
          <w:szCs w:val="28"/>
        </w:rPr>
        <w:t xml:space="preserve">- </w:t>
      </w:r>
      <w:r w:rsidRPr="00A2744E">
        <w:rPr>
          <w:rFonts w:eastAsia="Calibri"/>
          <w:i/>
          <w:sz w:val="28"/>
          <w:szCs w:val="28"/>
        </w:rPr>
        <w:t>№4.</w:t>
      </w:r>
    </w:p>
    <w:p w:rsidR="0055608F" w:rsidRPr="00A2744E" w:rsidRDefault="000E4435" w:rsidP="0036455E">
      <w:pPr>
        <w:pStyle w:val="a3"/>
        <w:spacing w:before="0" w:beforeAutospacing="0" w:after="0" w:afterAutospacing="0" w:line="360" w:lineRule="auto"/>
        <w:ind w:firstLine="709"/>
        <w:jc w:val="both"/>
        <w:rPr>
          <w:i/>
          <w:sz w:val="28"/>
          <w:szCs w:val="28"/>
        </w:rPr>
      </w:pPr>
      <w:r w:rsidRPr="00A2744E">
        <w:rPr>
          <w:rFonts w:eastAsia="Calibri"/>
          <w:i/>
          <w:sz w:val="28"/>
          <w:szCs w:val="28"/>
        </w:rPr>
        <w:t xml:space="preserve">8. </w:t>
      </w:r>
      <w:proofErr w:type="spellStart"/>
      <w:r w:rsidR="0055608F" w:rsidRPr="00A2744E">
        <w:rPr>
          <w:rFonts w:eastAsia="Calibri"/>
          <w:i/>
          <w:sz w:val="28"/>
          <w:szCs w:val="28"/>
        </w:rPr>
        <w:t>Шедоев</w:t>
      </w:r>
      <w:proofErr w:type="spellEnd"/>
      <w:r w:rsidR="0055608F" w:rsidRPr="00A2744E">
        <w:rPr>
          <w:rFonts w:eastAsia="Calibri"/>
          <w:i/>
          <w:sz w:val="28"/>
          <w:szCs w:val="28"/>
        </w:rPr>
        <w:t xml:space="preserve"> А.И. Коррупция как социальное явление: социологический анализ: </w:t>
      </w:r>
      <w:proofErr w:type="spellStart"/>
      <w:r w:rsidR="0055608F" w:rsidRPr="00A2744E">
        <w:rPr>
          <w:rFonts w:eastAsia="Calibri"/>
          <w:i/>
          <w:sz w:val="28"/>
          <w:szCs w:val="28"/>
        </w:rPr>
        <w:t>дис</w:t>
      </w:r>
      <w:proofErr w:type="spellEnd"/>
      <w:r w:rsidR="0055608F" w:rsidRPr="00A2744E">
        <w:rPr>
          <w:rFonts w:eastAsia="Calibri"/>
          <w:i/>
          <w:sz w:val="28"/>
          <w:szCs w:val="28"/>
        </w:rPr>
        <w:t>. … канд. соц. наук. СПб</w:t>
      </w:r>
      <w:proofErr w:type="gramStart"/>
      <w:r w:rsidR="0055608F" w:rsidRPr="00A2744E">
        <w:rPr>
          <w:rFonts w:eastAsia="Calibri"/>
          <w:i/>
          <w:sz w:val="28"/>
          <w:szCs w:val="28"/>
        </w:rPr>
        <w:t xml:space="preserve">., </w:t>
      </w:r>
      <w:proofErr w:type="gramEnd"/>
      <w:r w:rsidR="0055608F" w:rsidRPr="00A2744E">
        <w:rPr>
          <w:rFonts w:eastAsia="Calibri"/>
          <w:i/>
          <w:sz w:val="28"/>
          <w:szCs w:val="28"/>
        </w:rPr>
        <w:t>2007.</w:t>
      </w:r>
    </w:p>
    <w:p w:rsidR="0055608F" w:rsidRPr="003D3336" w:rsidRDefault="000E4435" w:rsidP="0036455E">
      <w:pPr>
        <w:pStyle w:val="a3"/>
        <w:spacing w:before="0" w:beforeAutospacing="0" w:after="0" w:afterAutospacing="0" w:line="360" w:lineRule="auto"/>
        <w:ind w:firstLine="709"/>
        <w:jc w:val="both"/>
        <w:rPr>
          <w:i/>
          <w:sz w:val="28"/>
          <w:szCs w:val="28"/>
          <w:lang w:val="en-US"/>
        </w:rPr>
      </w:pPr>
      <w:r w:rsidRPr="00A2744E">
        <w:rPr>
          <w:i/>
          <w:sz w:val="28"/>
          <w:szCs w:val="28"/>
        </w:rPr>
        <w:t>9</w:t>
      </w:r>
      <w:r w:rsidR="0055608F" w:rsidRPr="00A2744E">
        <w:rPr>
          <w:i/>
          <w:sz w:val="28"/>
          <w:szCs w:val="28"/>
        </w:rPr>
        <w:t>. Эмпирические социологические исследования общественного мнения о деятельности полиции: методологические, методические и организационно-технические аспекты. Краснодар</w:t>
      </w:r>
      <w:r w:rsidR="0055608F" w:rsidRPr="003D3336">
        <w:rPr>
          <w:i/>
          <w:sz w:val="28"/>
          <w:szCs w:val="28"/>
          <w:lang w:val="en-US"/>
        </w:rPr>
        <w:t xml:space="preserve">, 2013. </w:t>
      </w:r>
    </w:p>
    <w:p w:rsidR="0036455E" w:rsidRPr="00470ED5" w:rsidRDefault="0036455E" w:rsidP="0036455E">
      <w:pPr>
        <w:pStyle w:val="a3"/>
        <w:spacing w:after="0" w:line="360" w:lineRule="auto"/>
        <w:ind w:firstLine="709"/>
        <w:jc w:val="both"/>
        <w:rPr>
          <w:b/>
          <w:i/>
          <w:color w:val="000000"/>
          <w:sz w:val="28"/>
          <w:szCs w:val="28"/>
          <w:lang w:val="en-US"/>
        </w:rPr>
      </w:pPr>
      <w:r w:rsidRPr="00470ED5">
        <w:rPr>
          <w:b/>
          <w:i/>
          <w:color w:val="000000"/>
          <w:sz w:val="28"/>
          <w:szCs w:val="28"/>
          <w:lang w:val="en-US"/>
        </w:rPr>
        <w:t>Literatu</w:t>
      </w:r>
      <w:bookmarkStart w:id="0" w:name="_GoBack"/>
      <w:bookmarkEnd w:id="0"/>
      <w:r w:rsidRPr="00470ED5">
        <w:rPr>
          <w:b/>
          <w:i/>
          <w:color w:val="000000"/>
          <w:sz w:val="28"/>
          <w:szCs w:val="28"/>
          <w:lang w:val="en-US"/>
        </w:rPr>
        <w:t>re:</w:t>
      </w:r>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1. Alekseev S.</w:t>
      </w:r>
      <w:r w:rsidR="0036455E" w:rsidRPr="00470ED5">
        <w:rPr>
          <w:i/>
          <w:color w:val="000000"/>
          <w:sz w:val="28"/>
          <w:szCs w:val="28"/>
          <w:lang w:val="en-US"/>
        </w:rPr>
        <w:t xml:space="preserve">V. Social roots of corruption//Scientific thought of the Caucasus. </w:t>
      </w:r>
      <w:proofErr w:type="gramStart"/>
      <w:r w:rsidR="0036455E" w:rsidRPr="00470ED5">
        <w:rPr>
          <w:i/>
          <w:color w:val="000000"/>
          <w:sz w:val="28"/>
          <w:szCs w:val="28"/>
          <w:lang w:val="en-US"/>
        </w:rPr>
        <w:t>Special issue.</w:t>
      </w:r>
      <w:proofErr w:type="gramEnd"/>
      <w:r w:rsidR="0036455E" w:rsidRPr="00470ED5">
        <w:rPr>
          <w:i/>
          <w:color w:val="000000"/>
          <w:sz w:val="28"/>
          <w:szCs w:val="28"/>
          <w:lang w:val="en-US"/>
        </w:rPr>
        <w:t xml:space="preserve"> - 2006. </w:t>
      </w:r>
      <w:proofErr w:type="gramStart"/>
      <w:r w:rsidR="0036455E" w:rsidRPr="00470ED5">
        <w:rPr>
          <w:i/>
          <w:color w:val="000000"/>
          <w:sz w:val="28"/>
          <w:szCs w:val="28"/>
          <w:lang w:val="en-US"/>
        </w:rPr>
        <w:t>- No. 10.</w:t>
      </w:r>
      <w:proofErr w:type="gramEnd"/>
      <w:r w:rsidR="0036455E" w:rsidRPr="00470ED5">
        <w:rPr>
          <w:i/>
          <w:color w:val="000000"/>
          <w:sz w:val="28"/>
          <w:szCs w:val="28"/>
          <w:lang w:val="en-US"/>
        </w:rPr>
        <w:t xml:space="preserve"> </w:t>
      </w:r>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2. </w:t>
      </w:r>
      <w:proofErr w:type="spellStart"/>
      <w:r>
        <w:rPr>
          <w:i/>
          <w:color w:val="000000"/>
          <w:sz w:val="28"/>
          <w:szCs w:val="28"/>
          <w:lang w:val="en-US"/>
        </w:rPr>
        <w:t>Artemyeva</w:t>
      </w:r>
      <w:proofErr w:type="spellEnd"/>
      <w:r>
        <w:rPr>
          <w:i/>
          <w:color w:val="000000"/>
          <w:sz w:val="28"/>
          <w:szCs w:val="28"/>
          <w:lang w:val="en-US"/>
        </w:rPr>
        <w:t xml:space="preserve"> M.</w:t>
      </w:r>
      <w:r w:rsidR="0036455E" w:rsidRPr="00470ED5">
        <w:rPr>
          <w:i/>
          <w:color w:val="000000"/>
          <w:sz w:val="28"/>
          <w:szCs w:val="28"/>
          <w:lang w:val="en-US"/>
        </w:rPr>
        <w:t xml:space="preserve">V. Corruption and corruption crimes//Jurisprudence. - 2011. </w:t>
      </w:r>
      <w:proofErr w:type="gramStart"/>
      <w:r w:rsidR="0036455E" w:rsidRPr="00470ED5">
        <w:rPr>
          <w:i/>
          <w:color w:val="000000"/>
          <w:sz w:val="28"/>
          <w:szCs w:val="28"/>
          <w:lang w:val="en-US"/>
        </w:rPr>
        <w:t>- No. 1.</w:t>
      </w:r>
      <w:proofErr w:type="gramEnd"/>
    </w:p>
    <w:p w:rsidR="003D3336"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3. S.M. </w:t>
      </w:r>
      <w:proofErr w:type="spellStart"/>
      <w:r>
        <w:rPr>
          <w:i/>
          <w:color w:val="000000"/>
          <w:sz w:val="28"/>
          <w:szCs w:val="28"/>
          <w:lang w:val="en-US"/>
        </w:rPr>
        <w:t>Bytadarov</w:t>
      </w:r>
      <w:proofErr w:type="spellEnd"/>
      <w:r>
        <w:rPr>
          <w:i/>
          <w:color w:val="000000"/>
          <w:sz w:val="28"/>
          <w:szCs w:val="28"/>
          <w:lang w:val="en-US"/>
        </w:rPr>
        <w:t xml:space="preserve"> Concept of</w:t>
      </w:r>
      <w:r w:rsidR="0036455E" w:rsidRPr="00470ED5">
        <w:rPr>
          <w:i/>
          <w:color w:val="000000"/>
          <w:sz w:val="28"/>
          <w:szCs w:val="28"/>
          <w:lang w:val="en-US"/>
        </w:rPr>
        <w:t xml:space="preserve"> corruption in the Russian legislation and legal literature//the Current state and problems of development of the Russian legislation: </w:t>
      </w:r>
      <w:r w:rsidRPr="003D3336">
        <w:rPr>
          <w:i/>
          <w:color w:val="000000"/>
          <w:sz w:val="28"/>
          <w:szCs w:val="28"/>
          <w:lang w:val="en-US"/>
        </w:rPr>
        <w:t xml:space="preserve">Materials regional scientific and practical conference / editor-in-chief. </w:t>
      </w:r>
      <w:proofErr w:type="spellStart"/>
      <w:proofErr w:type="gramStart"/>
      <w:r w:rsidRPr="003D3336">
        <w:rPr>
          <w:i/>
          <w:color w:val="000000"/>
          <w:sz w:val="28"/>
          <w:szCs w:val="28"/>
          <w:lang w:val="en-US"/>
        </w:rPr>
        <w:t>Ostapovich</w:t>
      </w:r>
      <w:proofErr w:type="spellEnd"/>
      <w:r w:rsidRPr="003D3336">
        <w:rPr>
          <w:i/>
          <w:color w:val="000000"/>
          <w:sz w:val="28"/>
          <w:szCs w:val="28"/>
          <w:lang w:val="en-US"/>
        </w:rPr>
        <w:t>.</w:t>
      </w:r>
      <w:proofErr w:type="gramEnd"/>
      <w:r w:rsidRPr="003D3336">
        <w:rPr>
          <w:i/>
          <w:color w:val="000000"/>
          <w:sz w:val="28"/>
          <w:szCs w:val="28"/>
          <w:lang w:val="en-US"/>
        </w:rPr>
        <w:t xml:space="preserve"> </w:t>
      </w:r>
      <w:proofErr w:type="spellStart"/>
      <w:proofErr w:type="gramStart"/>
      <w:r w:rsidRPr="003D3336">
        <w:rPr>
          <w:i/>
          <w:color w:val="000000"/>
          <w:sz w:val="28"/>
          <w:szCs w:val="28"/>
          <w:lang w:val="en-US"/>
        </w:rPr>
        <w:t>Gorno-Altaysk</w:t>
      </w:r>
      <w:proofErr w:type="spellEnd"/>
      <w:r w:rsidRPr="003D3336">
        <w:rPr>
          <w:i/>
          <w:color w:val="000000"/>
          <w:sz w:val="28"/>
          <w:szCs w:val="28"/>
          <w:lang w:val="en-US"/>
        </w:rPr>
        <w:t>, 2010.</w:t>
      </w:r>
      <w:proofErr w:type="gramEnd"/>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4. </w:t>
      </w:r>
      <w:proofErr w:type="spellStart"/>
      <w:r>
        <w:rPr>
          <w:i/>
          <w:color w:val="000000"/>
          <w:sz w:val="28"/>
          <w:szCs w:val="28"/>
          <w:lang w:val="en-US"/>
        </w:rPr>
        <w:t>Izotov</w:t>
      </w:r>
      <w:proofErr w:type="spellEnd"/>
      <w:r>
        <w:rPr>
          <w:i/>
          <w:color w:val="000000"/>
          <w:sz w:val="28"/>
          <w:szCs w:val="28"/>
          <w:lang w:val="en-US"/>
        </w:rPr>
        <w:t xml:space="preserve"> M.</w:t>
      </w:r>
      <w:r w:rsidR="0036455E" w:rsidRPr="00470ED5">
        <w:rPr>
          <w:i/>
          <w:color w:val="000000"/>
          <w:sz w:val="28"/>
          <w:szCs w:val="28"/>
          <w:lang w:val="en-US"/>
        </w:rPr>
        <w:t xml:space="preserve">O. Corruption in modern Russia: sociocultural bases and forms of manifestation: thesis. </w:t>
      </w:r>
      <w:proofErr w:type="gramStart"/>
      <w:r w:rsidR="0036455E" w:rsidRPr="00470ED5">
        <w:rPr>
          <w:i/>
          <w:color w:val="000000"/>
          <w:sz w:val="28"/>
          <w:szCs w:val="28"/>
          <w:lang w:val="en-US"/>
        </w:rPr>
        <w:t>candidate</w:t>
      </w:r>
      <w:proofErr w:type="gramEnd"/>
      <w:r w:rsidR="0036455E" w:rsidRPr="00470ED5">
        <w:rPr>
          <w:i/>
          <w:color w:val="000000"/>
          <w:sz w:val="28"/>
          <w:szCs w:val="28"/>
          <w:lang w:val="en-US"/>
        </w:rPr>
        <w:t xml:space="preserve"> of philosophical sciences. </w:t>
      </w:r>
      <w:proofErr w:type="gramStart"/>
      <w:r w:rsidR="0036455E" w:rsidRPr="00470ED5">
        <w:rPr>
          <w:i/>
          <w:color w:val="000000"/>
          <w:sz w:val="28"/>
          <w:szCs w:val="28"/>
          <w:lang w:val="en-US"/>
        </w:rPr>
        <w:t>Eagle, 2012.</w:t>
      </w:r>
      <w:proofErr w:type="gramEnd"/>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5. </w:t>
      </w:r>
      <w:proofErr w:type="spellStart"/>
      <w:r>
        <w:rPr>
          <w:i/>
          <w:color w:val="000000"/>
          <w:sz w:val="28"/>
          <w:szCs w:val="28"/>
          <w:lang w:val="en-US"/>
        </w:rPr>
        <w:t>Kulikov</w:t>
      </w:r>
      <w:proofErr w:type="spellEnd"/>
      <w:r>
        <w:rPr>
          <w:i/>
          <w:color w:val="000000"/>
          <w:sz w:val="28"/>
          <w:szCs w:val="28"/>
          <w:lang w:val="en-US"/>
        </w:rPr>
        <w:t xml:space="preserve"> E.</w:t>
      </w:r>
      <w:r w:rsidR="0036455E" w:rsidRPr="00470ED5">
        <w:rPr>
          <w:i/>
          <w:color w:val="000000"/>
          <w:sz w:val="28"/>
          <w:szCs w:val="28"/>
          <w:lang w:val="en-US"/>
        </w:rPr>
        <w:t xml:space="preserve">M. Rumors as an element of network communication in Internet space of modern Russia: thesis of the doctor social. </w:t>
      </w:r>
      <w:proofErr w:type="gramStart"/>
      <w:r w:rsidR="0036455E" w:rsidRPr="00470ED5">
        <w:rPr>
          <w:i/>
          <w:color w:val="000000"/>
          <w:sz w:val="28"/>
          <w:szCs w:val="28"/>
          <w:lang w:val="en-US"/>
        </w:rPr>
        <w:t>sciences</w:t>
      </w:r>
      <w:proofErr w:type="gramEnd"/>
      <w:r w:rsidR="0036455E" w:rsidRPr="00470ED5">
        <w:rPr>
          <w:i/>
          <w:color w:val="000000"/>
          <w:sz w:val="28"/>
          <w:szCs w:val="28"/>
          <w:lang w:val="en-US"/>
        </w:rPr>
        <w:t xml:space="preserve">. </w:t>
      </w:r>
      <w:proofErr w:type="gramStart"/>
      <w:r w:rsidR="0036455E" w:rsidRPr="00470ED5">
        <w:rPr>
          <w:i/>
          <w:color w:val="000000"/>
          <w:sz w:val="28"/>
          <w:szCs w:val="28"/>
          <w:lang w:val="en-US"/>
        </w:rPr>
        <w:t>Krasnodar, 2014.</w:t>
      </w:r>
      <w:proofErr w:type="gramEnd"/>
      <w:r w:rsidR="0036455E" w:rsidRPr="00470ED5">
        <w:rPr>
          <w:i/>
          <w:color w:val="000000"/>
          <w:sz w:val="28"/>
          <w:szCs w:val="28"/>
          <w:lang w:val="en-US"/>
        </w:rPr>
        <w:t xml:space="preserve"> </w:t>
      </w:r>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lastRenderedPageBreak/>
        <w:t xml:space="preserve">6. </w:t>
      </w:r>
      <w:proofErr w:type="spellStart"/>
      <w:r>
        <w:rPr>
          <w:i/>
          <w:color w:val="000000"/>
          <w:sz w:val="28"/>
          <w:szCs w:val="28"/>
          <w:lang w:val="en-US"/>
        </w:rPr>
        <w:t>Kulikov</w:t>
      </w:r>
      <w:proofErr w:type="spellEnd"/>
      <w:r>
        <w:rPr>
          <w:i/>
          <w:color w:val="000000"/>
          <w:sz w:val="28"/>
          <w:szCs w:val="28"/>
          <w:lang w:val="en-US"/>
        </w:rPr>
        <w:t xml:space="preserve"> E.M., </w:t>
      </w:r>
      <w:proofErr w:type="spellStart"/>
      <w:r>
        <w:rPr>
          <w:i/>
          <w:color w:val="000000"/>
          <w:sz w:val="28"/>
          <w:szCs w:val="28"/>
          <w:lang w:val="en-US"/>
        </w:rPr>
        <w:t>Kubyakin</w:t>
      </w:r>
      <w:proofErr w:type="spellEnd"/>
      <w:r>
        <w:rPr>
          <w:i/>
          <w:color w:val="000000"/>
          <w:sz w:val="28"/>
          <w:szCs w:val="28"/>
          <w:lang w:val="en-US"/>
        </w:rPr>
        <w:t xml:space="preserve"> E.</w:t>
      </w:r>
      <w:r w:rsidR="0036455E" w:rsidRPr="00470ED5">
        <w:rPr>
          <w:i/>
          <w:color w:val="000000"/>
          <w:sz w:val="28"/>
          <w:szCs w:val="28"/>
          <w:lang w:val="en-US"/>
        </w:rPr>
        <w:t xml:space="preserve">O., </w:t>
      </w:r>
      <w:proofErr w:type="spellStart"/>
      <w:r w:rsidR="0036455E" w:rsidRPr="00470ED5">
        <w:rPr>
          <w:i/>
          <w:color w:val="000000"/>
          <w:sz w:val="28"/>
          <w:szCs w:val="28"/>
          <w:lang w:val="en-US"/>
        </w:rPr>
        <w:t>Plotnikov</w:t>
      </w:r>
      <w:proofErr w:type="spellEnd"/>
      <w:r w:rsidR="0036455E" w:rsidRPr="00470ED5">
        <w:rPr>
          <w:i/>
          <w:color w:val="000000"/>
          <w:sz w:val="28"/>
          <w:szCs w:val="28"/>
          <w:lang w:val="en-US"/>
        </w:rPr>
        <w:t xml:space="preserve"> </w:t>
      </w:r>
      <w:r>
        <w:rPr>
          <w:i/>
          <w:color w:val="000000"/>
          <w:sz w:val="28"/>
          <w:szCs w:val="28"/>
          <w:lang w:val="en-US"/>
        </w:rPr>
        <w:t>V.</w:t>
      </w:r>
      <w:r w:rsidR="0036455E" w:rsidRPr="00470ED5">
        <w:rPr>
          <w:i/>
          <w:color w:val="000000"/>
          <w:sz w:val="28"/>
          <w:szCs w:val="28"/>
          <w:lang w:val="en-US"/>
        </w:rPr>
        <w:t xml:space="preserve">V. </w:t>
      </w:r>
      <w:proofErr w:type="spellStart"/>
      <w:r w:rsidR="0036455E" w:rsidRPr="00470ED5">
        <w:rPr>
          <w:i/>
          <w:color w:val="000000"/>
          <w:sz w:val="28"/>
          <w:szCs w:val="28"/>
          <w:lang w:val="en-US"/>
        </w:rPr>
        <w:t>Ekstremizm</w:t>
      </w:r>
      <w:proofErr w:type="spellEnd"/>
      <w:r w:rsidR="0036455E" w:rsidRPr="00470ED5">
        <w:rPr>
          <w:i/>
          <w:color w:val="000000"/>
          <w:sz w:val="28"/>
          <w:szCs w:val="28"/>
          <w:lang w:val="en-US"/>
        </w:rPr>
        <w:t xml:space="preserve"> as a social and managerial problem of the transformed Russian society//Society and the right. - 2016. </w:t>
      </w:r>
      <w:proofErr w:type="gramStart"/>
      <w:r w:rsidR="0036455E" w:rsidRPr="00470ED5">
        <w:rPr>
          <w:i/>
          <w:color w:val="000000"/>
          <w:sz w:val="28"/>
          <w:szCs w:val="28"/>
          <w:lang w:val="en-US"/>
        </w:rPr>
        <w:t>- No. 4.</w:t>
      </w:r>
      <w:proofErr w:type="gramEnd"/>
    </w:p>
    <w:p w:rsidR="0036455E" w:rsidRPr="00470ED5"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7. </w:t>
      </w:r>
      <w:proofErr w:type="spellStart"/>
      <w:r>
        <w:rPr>
          <w:i/>
          <w:color w:val="000000"/>
          <w:sz w:val="28"/>
          <w:szCs w:val="28"/>
          <w:lang w:val="en-US"/>
        </w:rPr>
        <w:t>Miroshnichenko</w:t>
      </w:r>
      <w:proofErr w:type="spellEnd"/>
      <w:r>
        <w:rPr>
          <w:i/>
          <w:color w:val="000000"/>
          <w:sz w:val="28"/>
          <w:szCs w:val="28"/>
          <w:lang w:val="en-US"/>
        </w:rPr>
        <w:t xml:space="preserve"> D.</w:t>
      </w:r>
      <w:r w:rsidR="0036455E" w:rsidRPr="00470ED5">
        <w:rPr>
          <w:i/>
          <w:color w:val="000000"/>
          <w:sz w:val="28"/>
          <w:szCs w:val="28"/>
          <w:lang w:val="en-US"/>
        </w:rPr>
        <w:t xml:space="preserve">V. Corruption birth//Urgent problems of economy and right. - 2011. </w:t>
      </w:r>
      <w:proofErr w:type="gramStart"/>
      <w:r w:rsidR="0036455E" w:rsidRPr="00470ED5">
        <w:rPr>
          <w:i/>
          <w:color w:val="000000"/>
          <w:sz w:val="28"/>
          <w:szCs w:val="28"/>
          <w:lang w:val="en-US"/>
        </w:rPr>
        <w:t>- No. 4.</w:t>
      </w:r>
      <w:proofErr w:type="gramEnd"/>
    </w:p>
    <w:p w:rsidR="0036455E" w:rsidRPr="00A2744E" w:rsidRDefault="003D3336" w:rsidP="0036455E">
      <w:pPr>
        <w:pStyle w:val="a3"/>
        <w:spacing w:after="0" w:afterAutospacing="0" w:line="360" w:lineRule="auto"/>
        <w:ind w:firstLine="709"/>
        <w:jc w:val="both"/>
        <w:rPr>
          <w:i/>
          <w:color w:val="000000"/>
          <w:sz w:val="28"/>
          <w:szCs w:val="28"/>
          <w:lang w:val="en-US"/>
        </w:rPr>
      </w:pPr>
      <w:r>
        <w:rPr>
          <w:i/>
          <w:color w:val="000000"/>
          <w:sz w:val="28"/>
          <w:szCs w:val="28"/>
          <w:lang w:val="en-US"/>
        </w:rPr>
        <w:t xml:space="preserve">8. </w:t>
      </w:r>
      <w:proofErr w:type="spellStart"/>
      <w:r>
        <w:rPr>
          <w:i/>
          <w:color w:val="000000"/>
          <w:sz w:val="28"/>
          <w:szCs w:val="28"/>
          <w:lang w:val="en-US"/>
        </w:rPr>
        <w:t>Shedoyev</w:t>
      </w:r>
      <w:proofErr w:type="spellEnd"/>
      <w:r>
        <w:rPr>
          <w:i/>
          <w:color w:val="000000"/>
          <w:sz w:val="28"/>
          <w:szCs w:val="28"/>
          <w:lang w:val="en-US"/>
        </w:rPr>
        <w:t xml:space="preserve"> A.</w:t>
      </w:r>
      <w:r w:rsidR="0036455E" w:rsidRPr="00470ED5">
        <w:rPr>
          <w:i/>
          <w:color w:val="000000"/>
          <w:sz w:val="28"/>
          <w:szCs w:val="28"/>
          <w:lang w:val="en-US"/>
        </w:rPr>
        <w:t xml:space="preserve">I. Corruption as social phenomenon: sociological analysis: thesis of the candidate social. </w:t>
      </w:r>
      <w:proofErr w:type="gramStart"/>
      <w:r w:rsidR="0036455E" w:rsidRPr="00470ED5">
        <w:rPr>
          <w:i/>
          <w:color w:val="000000"/>
          <w:sz w:val="28"/>
          <w:szCs w:val="28"/>
          <w:lang w:val="en-US"/>
        </w:rPr>
        <w:t>sciences</w:t>
      </w:r>
      <w:proofErr w:type="gramEnd"/>
      <w:r w:rsidR="0036455E" w:rsidRPr="00470ED5">
        <w:rPr>
          <w:i/>
          <w:color w:val="000000"/>
          <w:sz w:val="28"/>
          <w:szCs w:val="28"/>
          <w:lang w:val="en-US"/>
        </w:rPr>
        <w:t xml:space="preserve">. </w:t>
      </w:r>
      <w:proofErr w:type="spellStart"/>
      <w:proofErr w:type="gramStart"/>
      <w:r w:rsidR="0036455E" w:rsidRPr="00A2744E">
        <w:rPr>
          <w:i/>
          <w:color w:val="000000"/>
          <w:sz w:val="28"/>
          <w:szCs w:val="28"/>
          <w:lang w:val="en-US"/>
        </w:rPr>
        <w:t>SPb</w:t>
      </w:r>
      <w:proofErr w:type="spellEnd"/>
      <w:r w:rsidR="0036455E" w:rsidRPr="00A2744E">
        <w:rPr>
          <w:i/>
          <w:color w:val="000000"/>
          <w:sz w:val="28"/>
          <w:szCs w:val="28"/>
          <w:lang w:val="en-US"/>
        </w:rPr>
        <w:t>.,</w:t>
      </w:r>
      <w:proofErr w:type="gramEnd"/>
      <w:r w:rsidR="0036455E" w:rsidRPr="00A2744E">
        <w:rPr>
          <w:i/>
          <w:color w:val="000000"/>
          <w:sz w:val="28"/>
          <w:szCs w:val="28"/>
          <w:lang w:val="en-US"/>
        </w:rPr>
        <w:t xml:space="preserve"> 2007.</w:t>
      </w:r>
    </w:p>
    <w:p w:rsidR="0036455E" w:rsidRPr="00470ED5" w:rsidRDefault="0036455E" w:rsidP="0036455E">
      <w:pPr>
        <w:pStyle w:val="a3"/>
        <w:spacing w:before="0" w:beforeAutospacing="0" w:after="0" w:afterAutospacing="0" w:line="360" w:lineRule="auto"/>
        <w:ind w:firstLine="709"/>
        <w:jc w:val="both"/>
        <w:rPr>
          <w:i/>
          <w:color w:val="000000"/>
          <w:sz w:val="28"/>
          <w:szCs w:val="28"/>
        </w:rPr>
      </w:pPr>
      <w:r w:rsidRPr="00470ED5">
        <w:rPr>
          <w:i/>
          <w:color w:val="000000"/>
          <w:sz w:val="28"/>
          <w:szCs w:val="28"/>
          <w:lang w:val="en-US"/>
        </w:rPr>
        <w:t xml:space="preserve">9. Empirical social researches of public opinion about activities of police: methodological, methodical and organizational technical aspects. </w:t>
      </w:r>
      <w:proofErr w:type="spellStart"/>
      <w:r w:rsidRPr="00470ED5">
        <w:rPr>
          <w:i/>
          <w:color w:val="000000"/>
          <w:sz w:val="28"/>
          <w:szCs w:val="28"/>
        </w:rPr>
        <w:t>Krasnodar</w:t>
      </w:r>
      <w:proofErr w:type="spellEnd"/>
      <w:r w:rsidRPr="00470ED5">
        <w:rPr>
          <w:i/>
          <w:color w:val="000000"/>
          <w:sz w:val="28"/>
          <w:szCs w:val="28"/>
        </w:rPr>
        <w:t>, 2013.</w:t>
      </w:r>
    </w:p>
    <w:sectPr w:rsidR="0036455E" w:rsidRPr="00470ED5" w:rsidSect="0036455E">
      <w:headerReference w:type="default" r:id="rId13"/>
      <w:footerReference w:type="default" r:id="rId14"/>
      <w:footerReference w:type="first" r:id="rId15"/>
      <w:pgSz w:w="11909" w:h="16834" w:orient="landscape"/>
      <w:pgMar w:top="1134" w:right="1134"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CE" w:rsidRDefault="002D5FCE" w:rsidP="00974E96">
      <w:pPr>
        <w:spacing w:after="0" w:line="240" w:lineRule="auto"/>
      </w:pPr>
      <w:r>
        <w:separator/>
      </w:r>
    </w:p>
  </w:endnote>
  <w:endnote w:type="continuationSeparator" w:id="1">
    <w:p w:rsidR="002D5FCE" w:rsidRDefault="002D5FCE" w:rsidP="00974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558"/>
    </w:sdtPr>
    <w:sdtContent>
      <w:p w:rsidR="0036455E" w:rsidRDefault="00937EE2">
        <w:pPr>
          <w:pStyle w:val="ac"/>
          <w:jc w:val="center"/>
        </w:pPr>
        <w:r>
          <w:fldChar w:fldCharType="begin"/>
        </w:r>
        <w:r w:rsidR="00A2744E">
          <w:instrText xml:space="preserve"> PAGE   \* MERGEFORMAT </w:instrText>
        </w:r>
        <w:r>
          <w:fldChar w:fldCharType="separate"/>
        </w:r>
        <w:r w:rsidR="003D3336">
          <w:rPr>
            <w:noProof/>
          </w:rPr>
          <w:t>9</w:t>
        </w:r>
        <w:r>
          <w:rPr>
            <w:noProof/>
          </w:rPr>
          <w:fldChar w:fldCharType="end"/>
        </w:r>
      </w:p>
    </w:sdtContent>
  </w:sdt>
  <w:p w:rsidR="0036455E" w:rsidRDefault="0036455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556"/>
    </w:sdtPr>
    <w:sdtContent>
      <w:p w:rsidR="0036455E" w:rsidRDefault="00937EE2">
        <w:pPr>
          <w:pStyle w:val="ac"/>
          <w:jc w:val="center"/>
        </w:pPr>
        <w:r>
          <w:fldChar w:fldCharType="begin"/>
        </w:r>
        <w:r w:rsidR="00A2744E">
          <w:instrText xml:space="preserve"> PAGE   \* MERGEFORMAT </w:instrText>
        </w:r>
        <w:r>
          <w:fldChar w:fldCharType="separate"/>
        </w:r>
        <w:r w:rsidR="003D3336">
          <w:rPr>
            <w:noProof/>
          </w:rPr>
          <w:t>1</w:t>
        </w:r>
        <w:r>
          <w:rPr>
            <w:noProof/>
          </w:rPr>
          <w:fldChar w:fldCharType="end"/>
        </w:r>
      </w:p>
    </w:sdtContent>
  </w:sdt>
  <w:p w:rsidR="0036455E" w:rsidRDefault="003645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CE" w:rsidRDefault="002D5FCE" w:rsidP="00974E96">
      <w:pPr>
        <w:spacing w:after="0" w:line="240" w:lineRule="auto"/>
      </w:pPr>
      <w:r>
        <w:separator/>
      </w:r>
    </w:p>
  </w:footnote>
  <w:footnote w:type="continuationSeparator" w:id="1">
    <w:p w:rsidR="002D5FCE" w:rsidRDefault="002D5FCE" w:rsidP="00974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2960"/>
      <w:showingPlcHdr/>
    </w:sdtPr>
    <w:sdtContent>
      <w:p w:rsidR="00DE17A5" w:rsidRDefault="0036455E">
        <w:pPr>
          <w:pStyle w:val="aa"/>
          <w:jc w:val="center"/>
        </w:pPr>
        <w:r>
          <w:t xml:space="preserve">     </w:t>
        </w:r>
      </w:p>
    </w:sdtContent>
  </w:sdt>
  <w:p w:rsidR="00DE17A5" w:rsidRDefault="00DE17A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24DC"/>
    <w:multiLevelType w:val="hybridMultilevel"/>
    <w:tmpl w:val="9ADC6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A6E10"/>
    <w:multiLevelType w:val="multilevel"/>
    <w:tmpl w:val="A76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3F91"/>
    <w:rsid w:val="000003CC"/>
    <w:rsid w:val="000020D4"/>
    <w:rsid w:val="000109F0"/>
    <w:rsid w:val="0001378E"/>
    <w:rsid w:val="00036D4D"/>
    <w:rsid w:val="0003761A"/>
    <w:rsid w:val="0006006D"/>
    <w:rsid w:val="00061FE1"/>
    <w:rsid w:val="000830E1"/>
    <w:rsid w:val="0009241E"/>
    <w:rsid w:val="00096FA4"/>
    <w:rsid w:val="000A40F9"/>
    <w:rsid w:val="000B38CD"/>
    <w:rsid w:val="000B7383"/>
    <w:rsid w:val="000C344B"/>
    <w:rsid w:val="000C6DE0"/>
    <w:rsid w:val="000E4435"/>
    <w:rsid w:val="000E7F14"/>
    <w:rsid w:val="00101F48"/>
    <w:rsid w:val="00103619"/>
    <w:rsid w:val="00105F1B"/>
    <w:rsid w:val="00106821"/>
    <w:rsid w:val="0012038E"/>
    <w:rsid w:val="00125CC5"/>
    <w:rsid w:val="00127B0A"/>
    <w:rsid w:val="0014672F"/>
    <w:rsid w:val="0016633A"/>
    <w:rsid w:val="00170A34"/>
    <w:rsid w:val="00174BBD"/>
    <w:rsid w:val="00185B35"/>
    <w:rsid w:val="001E3D73"/>
    <w:rsid w:val="001E78A5"/>
    <w:rsid w:val="001F7DD2"/>
    <w:rsid w:val="00201FF1"/>
    <w:rsid w:val="00203020"/>
    <w:rsid w:val="0021558E"/>
    <w:rsid w:val="00221170"/>
    <w:rsid w:val="00241C9F"/>
    <w:rsid w:val="002669A7"/>
    <w:rsid w:val="00272AF0"/>
    <w:rsid w:val="0027581C"/>
    <w:rsid w:val="00277A2B"/>
    <w:rsid w:val="00294F10"/>
    <w:rsid w:val="002A292F"/>
    <w:rsid w:val="002A672D"/>
    <w:rsid w:val="002B7D38"/>
    <w:rsid w:val="002C215A"/>
    <w:rsid w:val="002D5FCE"/>
    <w:rsid w:val="002E315D"/>
    <w:rsid w:val="002F030F"/>
    <w:rsid w:val="002F28A9"/>
    <w:rsid w:val="002F711A"/>
    <w:rsid w:val="00302C64"/>
    <w:rsid w:val="00310A7B"/>
    <w:rsid w:val="003233AF"/>
    <w:rsid w:val="00332F52"/>
    <w:rsid w:val="00354673"/>
    <w:rsid w:val="0036455E"/>
    <w:rsid w:val="00374F1D"/>
    <w:rsid w:val="00383F91"/>
    <w:rsid w:val="0038501C"/>
    <w:rsid w:val="0039202A"/>
    <w:rsid w:val="00394C37"/>
    <w:rsid w:val="00394DEC"/>
    <w:rsid w:val="003A57C4"/>
    <w:rsid w:val="003B4F98"/>
    <w:rsid w:val="003C02F6"/>
    <w:rsid w:val="003C6D04"/>
    <w:rsid w:val="003D2847"/>
    <w:rsid w:val="003D3336"/>
    <w:rsid w:val="003D667B"/>
    <w:rsid w:val="003E19FE"/>
    <w:rsid w:val="00430BEF"/>
    <w:rsid w:val="00437A0F"/>
    <w:rsid w:val="00442F4E"/>
    <w:rsid w:val="00470ED5"/>
    <w:rsid w:val="004714D1"/>
    <w:rsid w:val="0047171E"/>
    <w:rsid w:val="00471B76"/>
    <w:rsid w:val="00475AC8"/>
    <w:rsid w:val="00494A64"/>
    <w:rsid w:val="00495F65"/>
    <w:rsid w:val="004B7FA9"/>
    <w:rsid w:val="004C302B"/>
    <w:rsid w:val="004D49E6"/>
    <w:rsid w:val="004D7EDA"/>
    <w:rsid w:val="004E73A7"/>
    <w:rsid w:val="00503278"/>
    <w:rsid w:val="00504085"/>
    <w:rsid w:val="00507B54"/>
    <w:rsid w:val="00543112"/>
    <w:rsid w:val="005462C0"/>
    <w:rsid w:val="0055608F"/>
    <w:rsid w:val="005572DE"/>
    <w:rsid w:val="00570EC0"/>
    <w:rsid w:val="0059366C"/>
    <w:rsid w:val="0059367E"/>
    <w:rsid w:val="005B5914"/>
    <w:rsid w:val="005C2651"/>
    <w:rsid w:val="005C67E1"/>
    <w:rsid w:val="005D6E8C"/>
    <w:rsid w:val="00607884"/>
    <w:rsid w:val="006173EB"/>
    <w:rsid w:val="00630DF5"/>
    <w:rsid w:val="00672F4B"/>
    <w:rsid w:val="00685616"/>
    <w:rsid w:val="00692F20"/>
    <w:rsid w:val="006A7A32"/>
    <w:rsid w:val="006B68CB"/>
    <w:rsid w:val="006D4C99"/>
    <w:rsid w:val="006E4A1F"/>
    <w:rsid w:val="006E6C19"/>
    <w:rsid w:val="00701868"/>
    <w:rsid w:val="00720EA4"/>
    <w:rsid w:val="00731F36"/>
    <w:rsid w:val="00742090"/>
    <w:rsid w:val="0074522C"/>
    <w:rsid w:val="00765C38"/>
    <w:rsid w:val="00771C1F"/>
    <w:rsid w:val="00773CA6"/>
    <w:rsid w:val="00796006"/>
    <w:rsid w:val="007D2D33"/>
    <w:rsid w:val="007D3450"/>
    <w:rsid w:val="007E0B6B"/>
    <w:rsid w:val="007F7304"/>
    <w:rsid w:val="0080454B"/>
    <w:rsid w:val="00805E25"/>
    <w:rsid w:val="00813A95"/>
    <w:rsid w:val="00816D94"/>
    <w:rsid w:val="00845D25"/>
    <w:rsid w:val="00856877"/>
    <w:rsid w:val="0087404C"/>
    <w:rsid w:val="008845D5"/>
    <w:rsid w:val="008A75CA"/>
    <w:rsid w:val="008B755F"/>
    <w:rsid w:val="008D47F9"/>
    <w:rsid w:val="008F0668"/>
    <w:rsid w:val="00905C3C"/>
    <w:rsid w:val="0091448E"/>
    <w:rsid w:val="009352C2"/>
    <w:rsid w:val="00937EE2"/>
    <w:rsid w:val="009461A9"/>
    <w:rsid w:val="00955DDD"/>
    <w:rsid w:val="0096569B"/>
    <w:rsid w:val="00967980"/>
    <w:rsid w:val="00974322"/>
    <w:rsid w:val="00974E96"/>
    <w:rsid w:val="00977EDE"/>
    <w:rsid w:val="00981545"/>
    <w:rsid w:val="00983360"/>
    <w:rsid w:val="00985FE3"/>
    <w:rsid w:val="00990026"/>
    <w:rsid w:val="009921AA"/>
    <w:rsid w:val="009931F0"/>
    <w:rsid w:val="009A167D"/>
    <w:rsid w:val="009A2847"/>
    <w:rsid w:val="009A3E78"/>
    <w:rsid w:val="009B0279"/>
    <w:rsid w:val="009B31B5"/>
    <w:rsid w:val="009E6378"/>
    <w:rsid w:val="009F0929"/>
    <w:rsid w:val="009F5BBB"/>
    <w:rsid w:val="009F7778"/>
    <w:rsid w:val="00A000B1"/>
    <w:rsid w:val="00A14B7F"/>
    <w:rsid w:val="00A260A5"/>
    <w:rsid w:val="00A2744E"/>
    <w:rsid w:val="00A3041E"/>
    <w:rsid w:val="00A366C0"/>
    <w:rsid w:val="00A45C7D"/>
    <w:rsid w:val="00A56549"/>
    <w:rsid w:val="00A640EB"/>
    <w:rsid w:val="00A703ED"/>
    <w:rsid w:val="00A736FD"/>
    <w:rsid w:val="00A75839"/>
    <w:rsid w:val="00A80DF5"/>
    <w:rsid w:val="00A81FEB"/>
    <w:rsid w:val="00A84BDE"/>
    <w:rsid w:val="00A90E02"/>
    <w:rsid w:val="00A9275A"/>
    <w:rsid w:val="00AC6F4F"/>
    <w:rsid w:val="00AD0B70"/>
    <w:rsid w:val="00AE5891"/>
    <w:rsid w:val="00AF2964"/>
    <w:rsid w:val="00AF7F9A"/>
    <w:rsid w:val="00B14845"/>
    <w:rsid w:val="00B15FA0"/>
    <w:rsid w:val="00B1657F"/>
    <w:rsid w:val="00B45DC1"/>
    <w:rsid w:val="00B624CB"/>
    <w:rsid w:val="00B626BB"/>
    <w:rsid w:val="00B75B82"/>
    <w:rsid w:val="00B81C70"/>
    <w:rsid w:val="00B820C5"/>
    <w:rsid w:val="00B87A08"/>
    <w:rsid w:val="00BA1DF6"/>
    <w:rsid w:val="00BD4205"/>
    <w:rsid w:val="00BF77B3"/>
    <w:rsid w:val="00C209C7"/>
    <w:rsid w:val="00C6620A"/>
    <w:rsid w:val="00C66290"/>
    <w:rsid w:val="00C7048F"/>
    <w:rsid w:val="00C879A9"/>
    <w:rsid w:val="00CA3B90"/>
    <w:rsid w:val="00CB6637"/>
    <w:rsid w:val="00CC2229"/>
    <w:rsid w:val="00CC3BBD"/>
    <w:rsid w:val="00CD202F"/>
    <w:rsid w:val="00CD73B6"/>
    <w:rsid w:val="00CE7C18"/>
    <w:rsid w:val="00CF3420"/>
    <w:rsid w:val="00D0440F"/>
    <w:rsid w:val="00D0474F"/>
    <w:rsid w:val="00D04A87"/>
    <w:rsid w:val="00D157A8"/>
    <w:rsid w:val="00D2140C"/>
    <w:rsid w:val="00D235E3"/>
    <w:rsid w:val="00D2747F"/>
    <w:rsid w:val="00D30BAD"/>
    <w:rsid w:val="00D46D07"/>
    <w:rsid w:val="00D46E47"/>
    <w:rsid w:val="00D53360"/>
    <w:rsid w:val="00D730BC"/>
    <w:rsid w:val="00D746C6"/>
    <w:rsid w:val="00D763C8"/>
    <w:rsid w:val="00D76A43"/>
    <w:rsid w:val="00D826C5"/>
    <w:rsid w:val="00D83D45"/>
    <w:rsid w:val="00D90F68"/>
    <w:rsid w:val="00DA394D"/>
    <w:rsid w:val="00DB36A6"/>
    <w:rsid w:val="00DB3E08"/>
    <w:rsid w:val="00DC0C04"/>
    <w:rsid w:val="00DC2C79"/>
    <w:rsid w:val="00DC5FD4"/>
    <w:rsid w:val="00DC72A8"/>
    <w:rsid w:val="00DD2E09"/>
    <w:rsid w:val="00DD4995"/>
    <w:rsid w:val="00DE17A5"/>
    <w:rsid w:val="00DE19E8"/>
    <w:rsid w:val="00DE3B28"/>
    <w:rsid w:val="00DE61CD"/>
    <w:rsid w:val="00DF63BD"/>
    <w:rsid w:val="00E25EB9"/>
    <w:rsid w:val="00E45A7F"/>
    <w:rsid w:val="00E61C67"/>
    <w:rsid w:val="00E66199"/>
    <w:rsid w:val="00E81756"/>
    <w:rsid w:val="00E83070"/>
    <w:rsid w:val="00E858F3"/>
    <w:rsid w:val="00E94509"/>
    <w:rsid w:val="00E96B2C"/>
    <w:rsid w:val="00EA4F32"/>
    <w:rsid w:val="00EB0E80"/>
    <w:rsid w:val="00EB3CBD"/>
    <w:rsid w:val="00EB5647"/>
    <w:rsid w:val="00EB57E7"/>
    <w:rsid w:val="00EC14C3"/>
    <w:rsid w:val="00EC176F"/>
    <w:rsid w:val="00ED0B8E"/>
    <w:rsid w:val="00EE0225"/>
    <w:rsid w:val="00EE1ECE"/>
    <w:rsid w:val="00EF1491"/>
    <w:rsid w:val="00EF2644"/>
    <w:rsid w:val="00EF59C9"/>
    <w:rsid w:val="00F13C60"/>
    <w:rsid w:val="00F13F83"/>
    <w:rsid w:val="00F16F65"/>
    <w:rsid w:val="00F26416"/>
    <w:rsid w:val="00F4273B"/>
    <w:rsid w:val="00F45A6F"/>
    <w:rsid w:val="00F57FBC"/>
    <w:rsid w:val="00F60680"/>
    <w:rsid w:val="00F61224"/>
    <w:rsid w:val="00F7023C"/>
    <w:rsid w:val="00F7146D"/>
    <w:rsid w:val="00F72D8B"/>
    <w:rsid w:val="00F821F0"/>
    <w:rsid w:val="00F9110E"/>
    <w:rsid w:val="00F94BE0"/>
    <w:rsid w:val="00FC1B62"/>
    <w:rsid w:val="00FD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AD"/>
  </w:style>
  <w:style w:type="paragraph" w:styleId="1">
    <w:name w:val="heading 1"/>
    <w:basedOn w:val="a"/>
    <w:link w:val="10"/>
    <w:uiPriority w:val="9"/>
    <w:qFormat/>
    <w:rsid w:val="001E7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61A9"/>
  </w:style>
  <w:style w:type="paragraph" w:styleId="a4">
    <w:name w:val="footnote text"/>
    <w:aliases w:val="Текст сноски Знак2,Текст сноски Знак Знак,Текст сноски Знак1 Знак Знак,Текст сноски Знак Знак Знак Знак,Footnote Text Char Знак1,Текст сноски Знак1 Знак1,Footnote Text Char Знак Знак,Текст сноски Знак1 Знак,Текст сноски Знак1,Сноски доклада"/>
    <w:basedOn w:val="a"/>
    <w:link w:val="a5"/>
    <w:unhideWhenUsed/>
    <w:rsid w:val="00974E96"/>
    <w:pPr>
      <w:spacing w:after="0" w:line="240" w:lineRule="auto"/>
    </w:pPr>
    <w:rPr>
      <w:sz w:val="20"/>
      <w:szCs w:val="20"/>
    </w:rPr>
  </w:style>
  <w:style w:type="character" w:customStyle="1" w:styleId="a5">
    <w:name w:val="Текст сноски Знак"/>
    <w:aliases w:val="Текст сноски Знак2 Знак,Текст сноски Знак Знак Знак,Текст сноски Знак1 Знак Знак Знак,Текст сноски Знак Знак Знак Знак Знак,Footnote Text Char Знак1 Знак,Текст сноски Знак1 Знак1 Знак,Footnote Text Char Знак Знак Знак"/>
    <w:basedOn w:val="a0"/>
    <w:link w:val="a4"/>
    <w:rsid w:val="00974E96"/>
    <w:rPr>
      <w:sz w:val="20"/>
      <w:szCs w:val="20"/>
    </w:rPr>
  </w:style>
  <w:style w:type="character" w:styleId="a6">
    <w:name w:val="footnote reference"/>
    <w:aliases w:val="текст сноски,сноска4"/>
    <w:basedOn w:val="a0"/>
    <w:unhideWhenUsed/>
    <w:rsid w:val="00974E96"/>
    <w:rPr>
      <w:vertAlign w:val="superscript"/>
    </w:rPr>
  </w:style>
  <w:style w:type="paragraph" w:customStyle="1" w:styleId="a7">
    <w:name w:val="Текст в заданном формате"/>
    <w:basedOn w:val="a"/>
    <w:rsid w:val="00D90F68"/>
    <w:pPr>
      <w:widowControl w:val="0"/>
      <w:suppressAutoHyphens/>
      <w:spacing w:after="0" w:line="240" w:lineRule="auto"/>
    </w:pPr>
    <w:rPr>
      <w:rFonts w:ascii="Times New Roman" w:eastAsia="Times New Roman" w:hAnsi="Times New Roman" w:cs="Times New Roman"/>
      <w:kern w:val="1"/>
      <w:sz w:val="20"/>
      <w:szCs w:val="20"/>
      <w:lang w:eastAsia="ru-RU"/>
    </w:rPr>
  </w:style>
  <w:style w:type="character" w:customStyle="1" w:styleId="hl">
    <w:name w:val="hl"/>
    <w:basedOn w:val="a0"/>
    <w:rsid w:val="00BD4205"/>
  </w:style>
  <w:style w:type="character" w:customStyle="1" w:styleId="10">
    <w:name w:val="Заголовок 1 Знак"/>
    <w:basedOn w:val="a0"/>
    <w:link w:val="1"/>
    <w:uiPriority w:val="9"/>
    <w:rsid w:val="001E78A5"/>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101F48"/>
  </w:style>
  <w:style w:type="character" w:styleId="a8">
    <w:name w:val="Strong"/>
    <w:qFormat/>
    <w:rsid w:val="00630DF5"/>
    <w:rPr>
      <w:b/>
      <w:bCs/>
    </w:rPr>
  </w:style>
  <w:style w:type="paragraph" w:styleId="2">
    <w:name w:val="Body Text Indent 2"/>
    <w:basedOn w:val="a"/>
    <w:link w:val="20"/>
    <w:rsid w:val="00630DF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30DF5"/>
    <w:rPr>
      <w:rFonts w:ascii="Times New Roman" w:eastAsia="Times New Roman" w:hAnsi="Times New Roman" w:cs="Times New Roman"/>
      <w:sz w:val="24"/>
      <w:szCs w:val="24"/>
    </w:rPr>
  </w:style>
  <w:style w:type="paragraph" w:styleId="a9">
    <w:name w:val="List Paragraph"/>
    <w:basedOn w:val="a"/>
    <w:uiPriority w:val="34"/>
    <w:qFormat/>
    <w:rsid w:val="00D746C6"/>
    <w:pPr>
      <w:ind w:left="720"/>
      <w:contextualSpacing/>
    </w:pPr>
  </w:style>
  <w:style w:type="character" w:customStyle="1" w:styleId="translation-chunk">
    <w:name w:val="translation-chunk"/>
    <w:rsid w:val="002A292F"/>
  </w:style>
  <w:style w:type="paragraph" w:styleId="aa">
    <w:name w:val="header"/>
    <w:basedOn w:val="a"/>
    <w:link w:val="ab"/>
    <w:uiPriority w:val="99"/>
    <w:unhideWhenUsed/>
    <w:rsid w:val="00DE17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17A5"/>
  </w:style>
  <w:style w:type="paragraph" w:styleId="ac">
    <w:name w:val="footer"/>
    <w:basedOn w:val="a"/>
    <w:link w:val="ad"/>
    <w:uiPriority w:val="99"/>
    <w:unhideWhenUsed/>
    <w:rsid w:val="00DE17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17A5"/>
  </w:style>
  <w:style w:type="character" w:styleId="ae">
    <w:name w:val="Hyperlink"/>
    <w:basedOn w:val="a0"/>
    <w:uiPriority w:val="99"/>
    <w:unhideWhenUsed/>
    <w:rsid w:val="0036455E"/>
    <w:rPr>
      <w:color w:val="0000FF" w:themeColor="hyperlink"/>
      <w:u w:val="single"/>
    </w:rPr>
  </w:style>
  <w:style w:type="paragraph" w:styleId="af">
    <w:name w:val="Balloon Text"/>
    <w:basedOn w:val="a"/>
    <w:link w:val="af0"/>
    <w:uiPriority w:val="99"/>
    <w:semiHidden/>
    <w:unhideWhenUsed/>
    <w:rsid w:val="003645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4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15280">
      <w:bodyDiv w:val="1"/>
      <w:marLeft w:val="0"/>
      <w:marRight w:val="0"/>
      <w:marTop w:val="0"/>
      <w:marBottom w:val="0"/>
      <w:divBdr>
        <w:top w:val="none" w:sz="0" w:space="0" w:color="auto"/>
        <w:left w:val="none" w:sz="0" w:space="0" w:color="auto"/>
        <w:bottom w:val="none" w:sz="0" w:space="0" w:color="auto"/>
        <w:right w:val="none" w:sz="0" w:space="0" w:color="auto"/>
      </w:divBdr>
    </w:div>
    <w:div w:id="454955428">
      <w:bodyDiv w:val="1"/>
      <w:marLeft w:val="0"/>
      <w:marRight w:val="0"/>
      <w:marTop w:val="0"/>
      <w:marBottom w:val="0"/>
      <w:divBdr>
        <w:top w:val="none" w:sz="0" w:space="0" w:color="auto"/>
        <w:left w:val="none" w:sz="0" w:space="0" w:color="auto"/>
        <w:bottom w:val="none" w:sz="0" w:space="0" w:color="auto"/>
        <w:right w:val="none" w:sz="0" w:space="0" w:color="auto"/>
      </w:divBdr>
    </w:div>
    <w:div w:id="593438723">
      <w:bodyDiv w:val="1"/>
      <w:marLeft w:val="0"/>
      <w:marRight w:val="0"/>
      <w:marTop w:val="0"/>
      <w:marBottom w:val="0"/>
      <w:divBdr>
        <w:top w:val="none" w:sz="0" w:space="0" w:color="auto"/>
        <w:left w:val="none" w:sz="0" w:space="0" w:color="auto"/>
        <w:bottom w:val="none" w:sz="0" w:space="0" w:color="auto"/>
        <w:right w:val="none" w:sz="0" w:space="0" w:color="auto"/>
      </w:divBdr>
    </w:div>
    <w:div w:id="622923405">
      <w:bodyDiv w:val="1"/>
      <w:marLeft w:val="0"/>
      <w:marRight w:val="0"/>
      <w:marTop w:val="0"/>
      <w:marBottom w:val="0"/>
      <w:divBdr>
        <w:top w:val="none" w:sz="0" w:space="0" w:color="auto"/>
        <w:left w:val="none" w:sz="0" w:space="0" w:color="auto"/>
        <w:bottom w:val="none" w:sz="0" w:space="0" w:color="auto"/>
        <w:right w:val="none" w:sz="0" w:space="0" w:color="auto"/>
      </w:divBdr>
    </w:div>
    <w:div w:id="959453184">
      <w:bodyDiv w:val="1"/>
      <w:marLeft w:val="0"/>
      <w:marRight w:val="0"/>
      <w:marTop w:val="0"/>
      <w:marBottom w:val="0"/>
      <w:divBdr>
        <w:top w:val="none" w:sz="0" w:space="0" w:color="auto"/>
        <w:left w:val="none" w:sz="0" w:space="0" w:color="auto"/>
        <w:bottom w:val="none" w:sz="0" w:space="0" w:color="auto"/>
        <w:right w:val="none" w:sz="0" w:space="0" w:color="auto"/>
      </w:divBdr>
    </w:div>
    <w:div w:id="1352995182">
      <w:bodyDiv w:val="1"/>
      <w:marLeft w:val="0"/>
      <w:marRight w:val="0"/>
      <w:marTop w:val="0"/>
      <w:marBottom w:val="0"/>
      <w:divBdr>
        <w:top w:val="none" w:sz="0" w:space="0" w:color="auto"/>
        <w:left w:val="none" w:sz="0" w:space="0" w:color="auto"/>
        <w:bottom w:val="none" w:sz="0" w:space="0" w:color="auto"/>
        <w:right w:val="none" w:sz="0" w:space="0" w:color="auto"/>
      </w:divBdr>
    </w:div>
    <w:div w:id="16953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459928@mail.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459928@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59928@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7459928@mail.com" TargetMode="External"/><Relationship Id="rId4" Type="http://schemas.openxmlformats.org/officeDocument/2006/relationships/settings" Target="settings.xml"/><Relationship Id="rId9" Type="http://schemas.openxmlformats.org/officeDocument/2006/relationships/hyperlink" Target="mailto:7459928@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B90A-E495-4152-A484-4E877E9F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4</cp:revision>
  <cp:lastPrinted>2016-12-05T09:49:00Z</cp:lastPrinted>
  <dcterms:created xsi:type="dcterms:W3CDTF">2016-12-07T07:24:00Z</dcterms:created>
  <dcterms:modified xsi:type="dcterms:W3CDTF">2016-12-27T08:02:00Z</dcterms:modified>
</cp:coreProperties>
</file>