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E8" w:rsidRDefault="009E06E8" w:rsidP="00E50A4E">
      <w:pPr>
        <w:spacing w:line="360" w:lineRule="auto"/>
        <w:rPr>
          <w:rFonts w:ascii="Times New Roman" w:hAnsi="Times New Roman"/>
          <w:b/>
          <w:sz w:val="28"/>
          <w:szCs w:val="28"/>
        </w:rPr>
      </w:pPr>
      <w:r>
        <w:rPr>
          <w:rFonts w:ascii="Times New Roman" w:hAnsi="Times New Roman"/>
          <w:b/>
          <w:sz w:val="28"/>
          <w:szCs w:val="28"/>
        </w:rPr>
        <w:t>УДК 159</w:t>
      </w:r>
    </w:p>
    <w:p w:rsidR="005609C2" w:rsidRPr="00657B40" w:rsidRDefault="005609C2" w:rsidP="00E50A4E">
      <w:pPr>
        <w:spacing w:line="360" w:lineRule="auto"/>
        <w:rPr>
          <w:rFonts w:ascii="Times New Roman" w:hAnsi="Times New Roman"/>
          <w:b/>
          <w:sz w:val="28"/>
          <w:szCs w:val="28"/>
        </w:rPr>
      </w:pPr>
      <w:r w:rsidRPr="00657B40">
        <w:rPr>
          <w:rFonts w:ascii="Times New Roman" w:hAnsi="Times New Roman"/>
          <w:b/>
          <w:sz w:val="28"/>
          <w:szCs w:val="28"/>
        </w:rPr>
        <w:t xml:space="preserve">                                                            </w:t>
      </w:r>
    </w:p>
    <w:p w:rsidR="00657B40" w:rsidRPr="00657B40" w:rsidRDefault="00657B40" w:rsidP="00E50A4E">
      <w:pPr>
        <w:spacing w:line="360" w:lineRule="auto"/>
        <w:rPr>
          <w:rFonts w:ascii="Times New Roman" w:hAnsi="Times New Roman"/>
          <w:b/>
          <w:sz w:val="28"/>
          <w:szCs w:val="28"/>
        </w:rPr>
      </w:pPr>
      <w:r>
        <w:rPr>
          <w:rFonts w:ascii="Times New Roman" w:hAnsi="Times New Roman"/>
          <w:b/>
          <w:sz w:val="28"/>
          <w:szCs w:val="28"/>
        </w:rPr>
        <w:t>Горбунова Юлия Михайловна</w:t>
      </w:r>
    </w:p>
    <w:p w:rsidR="005609C2" w:rsidRPr="00657B40" w:rsidRDefault="00AE05F9" w:rsidP="00E50A4E">
      <w:pPr>
        <w:spacing w:line="360" w:lineRule="auto"/>
        <w:rPr>
          <w:rFonts w:ascii="Times New Roman" w:hAnsi="Times New Roman"/>
          <w:sz w:val="28"/>
          <w:szCs w:val="28"/>
        </w:rPr>
      </w:pPr>
      <w:r w:rsidRPr="00657B40">
        <w:rPr>
          <w:rFonts w:ascii="Times New Roman" w:hAnsi="Times New Roman"/>
          <w:sz w:val="28"/>
          <w:szCs w:val="28"/>
        </w:rPr>
        <w:t xml:space="preserve">преподаватель </w:t>
      </w:r>
      <w:r w:rsidR="005609C2" w:rsidRPr="00657B40">
        <w:rPr>
          <w:rFonts w:ascii="Times New Roman" w:hAnsi="Times New Roman"/>
          <w:sz w:val="28"/>
          <w:szCs w:val="28"/>
        </w:rPr>
        <w:t xml:space="preserve"> начальных классов</w:t>
      </w:r>
    </w:p>
    <w:p w:rsidR="005609C2" w:rsidRPr="00E50A4E" w:rsidRDefault="005609C2" w:rsidP="00E50A4E">
      <w:pPr>
        <w:spacing w:line="360" w:lineRule="auto"/>
        <w:rPr>
          <w:rFonts w:ascii="Times New Roman" w:hAnsi="Times New Roman"/>
          <w:sz w:val="28"/>
          <w:szCs w:val="28"/>
        </w:rPr>
      </w:pPr>
      <w:r w:rsidRPr="00657B40">
        <w:rPr>
          <w:rFonts w:ascii="Times New Roman" w:hAnsi="Times New Roman"/>
          <w:sz w:val="28"/>
          <w:szCs w:val="28"/>
        </w:rPr>
        <w:t>МОАУ СОШ №6 ст. Саратовская</w:t>
      </w:r>
    </w:p>
    <w:p w:rsidR="005609C2" w:rsidRPr="00E50A4E" w:rsidRDefault="003300CB" w:rsidP="00E50A4E">
      <w:pPr>
        <w:spacing w:line="360" w:lineRule="auto"/>
        <w:rPr>
          <w:rFonts w:ascii="Times New Roman" w:hAnsi="Times New Roman"/>
          <w:sz w:val="28"/>
          <w:szCs w:val="28"/>
        </w:rPr>
      </w:pPr>
      <w:hyperlink r:id="rId7" w:history="1">
        <w:r w:rsidR="005609C2" w:rsidRPr="00657B40">
          <w:rPr>
            <w:rStyle w:val="a8"/>
            <w:rFonts w:ascii="Times New Roman" w:hAnsi="Times New Roman"/>
            <w:sz w:val="28"/>
            <w:szCs w:val="28"/>
            <w:lang w:val="en-US"/>
          </w:rPr>
          <w:t>popova</w:t>
        </w:r>
        <w:r w:rsidR="005609C2" w:rsidRPr="00E50A4E">
          <w:rPr>
            <w:rStyle w:val="a8"/>
            <w:rFonts w:ascii="Times New Roman" w:hAnsi="Times New Roman"/>
            <w:sz w:val="28"/>
            <w:szCs w:val="28"/>
          </w:rPr>
          <w:t>_</w:t>
        </w:r>
        <w:r w:rsidR="005609C2" w:rsidRPr="00657B40">
          <w:rPr>
            <w:rStyle w:val="a8"/>
            <w:rFonts w:ascii="Times New Roman" w:hAnsi="Times New Roman"/>
            <w:sz w:val="28"/>
            <w:szCs w:val="28"/>
            <w:lang w:val="en-US"/>
          </w:rPr>
          <w:t>ulka</w:t>
        </w:r>
        <w:r w:rsidR="005609C2" w:rsidRPr="00E50A4E">
          <w:rPr>
            <w:rStyle w:val="a8"/>
            <w:rFonts w:ascii="Times New Roman" w:hAnsi="Times New Roman"/>
            <w:sz w:val="28"/>
            <w:szCs w:val="28"/>
          </w:rPr>
          <w:t>@</w:t>
        </w:r>
        <w:r w:rsidR="005609C2" w:rsidRPr="00657B40">
          <w:rPr>
            <w:rStyle w:val="a8"/>
            <w:rFonts w:ascii="Times New Roman" w:hAnsi="Times New Roman"/>
            <w:sz w:val="28"/>
            <w:szCs w:val="28"/>
            <w:lang w:val="en-US"/>
          </w:rPr>
          <w:t>mail</w:t>
        </w:r>
        <w:r w:rsidR="005609C2" w:rsidRPr="00E50A4E">
          <w:rPr>
            <w:rStyle w:val="a8"/>
            <w:rFonts w:ascii="Times New Roman" w:hAnsi="Times New Roman"/>
            <w:sz w:val="28"/>
            <w:szCs w:val="28"/>
          </w:rPr>
          <w:t>.</w:t>
        </w:r>
        <w:r w:rsidR="005609C2" w:rsidRPr="00657B40">
          <w:rPr>
            <w:rStyle w:val="a8"/>
            <w:rFonts w:ascii="Times New Roman" w:hAnsi="Times New Roman"/>
            <w:sz w:val="28"/>
            <w:szCs w:val="28"/>
            <w:lang w:val="en-US"/>
          </w:rPr>
          <w:t>ru</w:t>
        </w:r>
      </w:hyperlink>
    </w:p>
    <w:p w:rsidR="00657B40" w:rsidRPr="00657B40" w:rsidRDefault="00657B40" w:rsidP="00E50A4E">
      <w:pPr>
        <w:spacing w:line="360" w:lineRule="auto"/>
        <w:rPr>
          <w:rFonts w:ascii="Times New Roman" w:hAnsi="Times New Roman"/>
          <w:b/>
          <w:sz w:val="28"/>
          <w:szCs w:val="28"/>
          <w:lang w:val="en-US"/>
        </w:rPr>
      </w:pPr>
      <w:proofErr w:type="spellStart"/>
      <w:r w:rsidRPr="00657B40">
        <w:rPr>
          <w:rFonts w:ascii="Times New Roman" w:hAnsi="Times New Roman"/>
          <w:b/>
          <w:sz w:val="28"/>
          <w:szCs w:val="28"/>
          <w:lang w:val="en-US"/>
        </w:rPr>
        <w:t>Gorbunova</w:t>
      </w:r>
      <w:proofErr w:type="spellEnd"/>
      <w:r w:rsidRPr="00657B40">
        <w:rPr>
          <w:rFonts w:ascii="Times New Roman" w:hAnsi="Times New Roman"/>
          <w:b/>
          <w:sz w:val="28"/>
          <w:szCs w:val="28"/>
          <w:lang w:val="en-US"/>
        </w:rPr>
        <w:t xml:space="preserve"> </w:t>
      </w:r>
      <w:proofErr w:type="spellStart"/>
      <w:r w:rsidRPr="00657B40">
        <w:rPr>
          <w:rFonts w:ascii="Times New Roman" w:hAnsi="Times New Roman"/>
          <w:b/>
          <w:sz w:val="28"/>
          <w:szCs w:val="28"/>
          <w:lang w:val="en-US"/>
        </w:rPr>
        <w:t>Yulia</w:t>
      </w:r>
      <w:proofErr w:type="spellEnd"/>
      <w:r w:rsidRPr="00657B40">
        <w:rPr>
          <w:rFonts w:ascii="Times New Roman" w:hAnsi="Times New Roman"/>
          <w:b/>
          <w:sz w:val="28"/>
          <w:szCs w:val="28"/>
          <w:lang w:val="en-US"/>
        </w:rPr>
        <w:t xml:space="preserve"> </w:t>
      </w:r>
      <w:proofErr w:type="spellStart"/>
      <w:r w:rsidRPr="00657B40">
        <w:rPr>
          <w:rFonts w:ascii="Times New Roman" w:hAnsi="Times New Roman"/>
          <w:b/>
          <w:sz w:val="28"/>
          <w:szCs w:val="28"/>
          <w:lang w:val="en-US"/>
        </w:rPr>
        <w:t>Mikhaelovna</w:t>
      </w:r>
      <w:proofErr w:type="spellEnd"/>
    </w:p>
    <w:p w:rsidR="005609C2" w:rsidRPr="00657B40" w:rsidRDefault="005609C2" w:rsidP="00E50A4E">
      <w:pPr>
        <w:spacing w:line="360" w:lineRule="auto"/>
        <w:rPr>
          <w:rFonts w:ascii="Times New Roman" w:hAnsi="Times New Roman"/>
          <w:sz w:val="28"/>
          <w:szCs w:val="28"/>
          <w:lang w:val="en-US"/>
        </w:rPr>
      </w:pPr>
      <w:r w:rsidRPr="00657B40">
        <w:rPr>
          <w:rFonts w:ascii="Times New Roman" w:hAnsi="Times New Roman"/>
          <w:sz w:val="28"/>
          <w:szCs w:val="28"/>
          <w:lang w:val="en-US"/>
        </w:rPr>
        <w:t>Primary school teacher</w:t>
      </w:r>
    </w:p>
    <w:p w:rsidR="005609C2" w:rsidRPr="00657B40" w:rsidRDefault="005609C2" w:rsidP="00E50A4E">
      <w:pPr>
        <w:spacing w:line="360" w:lineRule="auto"/>
        <w:rPr>
          <w:rFonts w:ascii="Times New Roman" w:hAnsi="Times New Roman"/>
          <w:sz w:val="28"/>
          <w:szCs w:val="28"/>
          <w:lang w:val="en-US"/>
        </w:rPr>
      </w:pPr>
      <w:proofErr w:type="gramStart"/>
      <w:r w:rsidRPr="00657B40">
        <w:rPr>
          <w:rFonts w:ascii="Times New Roman" w:hAnsi="Times New Roman"/>
          <w:sz w:val="28"/>
          <w:szCs w:val="28"/>
          <w:lang w:val="en-US"/>
        </w:rPr>
        <w:t>Secondary school №6 Art.</w:t>
      </w:r>
      <w:proofErr w:type="gramEnd"/>
      <w:r w:rsidRPr="00657B40">
        <w:rPr>
          <w:rFonts w:ascii="Times New Roman" w:hAnsi="Times New Roman"/>
          <w:sz w:val="28"/>
          <w:szCs w:val="28"/>
          <w:lang w:val="en-US"/>
        </w:rPr>
        <w:t xml:space="preserve"> Saratov</w:t>
      </w:r>
    </w:p>
    <w:p w:rsidR="005609C2" w:rsidRPr="00F56518" w:rsidRDefault="003300CB" w:rsidP="00E50A4E">
      <w:pPr>
        <w:spacing w:line="360" w:lineRule="auto"/>
        <w:rPr>
          <w:rFonts w:ascii="Times New Roman" w:hAnsi="Times New Roman"/>
          <w:sz w:val="28"/>
          <w:szCs w:val="28"/>
          <w:lang w:val="en-US"/>
        </w:rPr>
      </w:pPr>
      <w:hyperlink r:id="rId8" w:history="1">
        <w:r w:rsidR="005609C2" w:rsidRPr="00657B40">
          <w:rPr>
            <w:rStyle w:val="a8"/>
            <w:rFonts w:ascii="Times New Roman" w:hAnsi="Times New Roman"/>
            <w:sz w:val="28"/>
            <w:szCs w:val="28"/>
            <w:lang w:val="en-US"/>
          </w:rPr>
          <w:t>popova</w:t>
        </w:r>
        <w:r w:rsidR="005609C2" w:rsidRPr="00F56518">
          <w:rPr>
            <w:rStyle w:val="a8"/>
            <w:rFonts w:ascii="Times New Roman" w:hAnsi="Times New Roman"/>
            <w:sz w:val="28"/>
            <w:szCs w:val="28"/>
            <w:lang w:val="en-US"/>
          </w:rPr>
          <w:t>_</w:t>
        </w:r>
        <w:r w:rsidR="005609C2" w:rsidRPr="00657B40">
          <w:rPr>
            <w:rStyle w:val="a8"/>
            <w:rFonts w:ascii="Times New Roman" w:hAnsi="Times New Roman"/>
            <w:sz w:val="28"/>
            <w:szCs w:val="28"/>
            <w:lang w:val="en-US"/>
          </w:rPr>
          <w:t>ulka</w:t>
        </w:r>
        <w:r w:rsidR="005609C2" w:rsidRPr="00F56518">
          <w:rPr>
            <w:rStyle w:val="a8"/>
            <w:rFonts w:ascii="Times New Roman" w:hAnsi="Times New Roman"/>
            <w:sz w:val="28"/>
            <w:szCs w:val="28"/>
            <w:lang w:val="en-US"/>
          </w:rPr>
          <w:t>@</w:t>
        </w:r>
        <w:r w:rsidR="005609C2" w:rsidRPr="00657B40">
          <w:rPr>
            <w:rStyle w:val="a8"/>
            <w:rFonts w:ascii="Times New Roman" w:hAnsi="Times New Roman"/>
            <w:sz w:val="28"/>
            <w:szCs w:val="28"/>
            <w:lang w:val="en-US"/>
          </w:rPr>
          <w:t>mail</w:t>
        </w:r>
        <w:r w:rsidR="005609C2" w:rsidRPr="00F56518">
          <w:rPr>
            <w:rStyle w:val="a8"/>
            <w:rFonts w:ascii="Times New Roman" w:hAnsi="Times New Roman"/>
            <w:sz w:val="28"/>
            <w:szCs w:val="28"/>
            <w:lang w:val="en-US"/>
          </w:rPr>
          <w:t>.</w:t>
        </w:r>
        <w:r w:rsidR="005609C2" w:rsidRPr="00657B40">
          <w:rPr>
            <w:rStyle w:val="a8"/>
            <w:rFonts w:ascii="Times New Roman" w:hAnsi="Times New Roman"/>
            <w:sz w:val="28"/>
            <w:szCs w:val="28"/>
            <w:lang w:val="en-US"/>
          </w:rPr>
          <w:t>ru</w:t>
        </w:r>
      </w:hyperlink>
    </w:p>
    <w:p w:rsidR="00657B40" w:rsidRPr="00F56518" w:rsidRDefault="00657B40" w:rsidP="00E50A4E">
      <w:pPr>
        <w:spacing w:line="360" w:lineRule="auto"/>
        <w:jc w:val="center"/>
        <w:rPr>
          <w:rFonts w:ascii="Times New Roman" w:hAnsi="Times New Roman"/>
          <w:sz w:val="28"/>
          <w:szCs w:val="28"/>
          <w:lang w:val="en-US"/>
        </w:rPr>
      </w:pPr>
    </w:p>
    <w:p w:rsidR="00657B40" w:rsidRPr="003709C1" w:rsidRDefault="00657B40" w:rsidP="00E50A4E">
      <w:pPr>
        <w:spacing w:line="360" w:lineRule="auto"/>
        <w:jc w:val="center"/>
        <w:rPr>
          <w:rFonts w:ascii="Times New Roman" w:hAnsi="Times New Roman"/>
          <w:b/>
          <w:sz w:val="28"/>
          <w:szCs w:val="28"/>
        </w:rPr>
      </w:pPr>
      <w:r w:rsidRPr="00657B40">
        <w:rPr>
          <w:rFonts w:ascii="Times New Roman" w:hAnsi="Times New Roman"/>
          <w:b/>
          <w:sz w:val="28"/>
          <w:szCs w:val="28"/>
        </w:rPr>
        <w:t>РОЛЬ СЕМЬИ И НАЧАЛЬНОЙ ШКОЛЫ В ПРОЦЕССЕ ПЕРВИЧНОЙ СОЦИАЛИЗАЦИИ РЕБЕНКА</w:t>
      </w:r>
    </w:p>
    <w:p w:rsidR="00657B40" w:rsidRPr="003709C1" w:rsidRDefault="00657B40" w:rsidP="00E50A4E">
      <w:pPr>
        <w:spacing w:line="360" w:lineRule="auto"/>
        <w:jc w:val="center"/>
        <w:rPr>
          <w:rFonts w:ascii="Times New Roman" w:hAnsi="Times New Roman"/>
          <w:b/>
          <w:sz w:val="28"/>
          <w:szCs w:val="28"/>
        </w:rPr>
      </w:pPr>
      <w:bookmarkStart w:id="0" w:name="_GoBack"/>
      <w:bookmarkEnd w:id="0"/>
    </w:p>
    <w:p w:rsidR="00657B40" w:rsidRPr="00E50A4E" w:rsidRDefault="00657B40" w:rsidP="00E50A4E">
      <w:pPr>
        <w:spacing w:line="360" w:lineRule="auto"/>
        <w:jc w:val="center"/>
        <w:rPr>
          <w:rFonts w:ascii="Times New Roman" w:hAnsi="Times New Roman"/>
          <w:b/>
          <w:sz w:val="28"/>
          <w:szCs w:val="28"/>
          <w:lang w:val="en-US"/>
        </w:rPr>
      </w:pPr>
      <w:r w:rsidRPr="00657B40">
        <w:rPr>
          <w:rFonts w:ascii="Times New Roman" w:hAnsi="Times New Roman"/>
          <w:b/>
          <w:sz w:val="28"/>
          <w:szCs w:val="28"/>
          <w:lang w:val="en-US"/>
        </w:rPr>
        <w:t>ROLE OF THE FAMILY AND PRIMARY SCHOOL IN THE COURSE OF PRIMARY SOCIALIZATION OF THE CHILD</w:t>
      </w:r>
    </w:p>
    <w:p w:rsidR="00E50A4E" w:rsidRPr="00E50A4E" w:rsidRDefault="00E50A4E" w:rsidP="00E50A4E">
      <w:pPr>
        <w:spacing w:line="360" w:lineRule="auto"/>
        <w:jc w:val="center"/>
        <w:rPr>
          <w:rFonts w:ascii="Times New Roman" w:hAnsi="Times New Roman"/>
          <w:b/>
          <w:sz w:val="28"/>
          <w:szCs w:val="28"/>
          <w:lang w:val="en-US"/>
        </w:rPr>
      </w:pPr>
    </w:p>
    <w:p w:rsidR="005609C2" w:rsidRPr="00657B40" w:rsidRDefault="005609C2" w:rsidP="00657B40">
      <w:pPr>
        <w:shd w:val="clear" w:color="auto" w:fill="FFFFFF"/>
        <w:spacing w:after="0" w:line="360" w:lineRule="auto"/>
        <w:ind w:firstLine="709"/>
        <w:jc w:val="both"/>
        <w:textAlignment w:val="baseline"/>
        <w:rPr>
          <w:rFonts w:ascii="Times New Roman" w:hAnsi="Times New Roman"/>
          <w:i/>
          <w:sz w:val="28"/>
          <w:szCs w:val="28"/>
          <w:lang w:eastAsia="ru-RU"/>
        </w:rPr>
      </w:pPr>
      <w:r w:rsidRPr="00657B40">
        <w:rPr>
          <w:rFonts w:ascii="Times New Roman" w:hAnsi="Times New Roman"/>
          <w:b/>
          <w:i/>
          <w:sz w:val="28"/>
          <w:szCs w:val="28"/>
          <w:lang w:eastAsia="ru-RU"/>
        </w:rPr>
        <w:t xml:space="preserve">Аннотация. </w:t>
      </w:r>
      <w:r w:rsidRPr="00657B40">
        <w:rPr>
          <w:rFonts w:ascii="Times New Roman" w:hAnsi="Times New Roman"/>
          <w:i/>
          <w:sz w:val="28"/>
          <w:szCs w:val="28"/>
          <w:lang w:eastAsia="ru-RU"/>
        </w:rPr>
        <w:t>Дан</w:t>
      </w:r>
      <w:r w:rsidR="005A730D" w:rsidRPr="00657B40">
        <w:rPr>
          <w:rFonts w:ascii="Times New Roman" w:hAnsi="Times New Roman"/>
          <w:i/>
          <w:sz w:val="28"/>
          <w:szCs w:val="28"/>
          <w:lang w:eastAsia="ru-RU"/>
        </w:rPr>
        <w:t xml:space="preserve">ная статья рассматривает психолого-педагогические аспекты </w:t>
      </w:r>
      <w:r w:rsidRPr="00657B40">
        <w:rPr>
          <w:rFonts w:ascii="Times New Roman" w:hAnsi="Times New Roman"/>
          <w:i/>
          <w:sz w:val="28"/>
          <w:szCs w:val="28"/>
          <w:lang w:eastAsia="ru-RU"/>
        </w:rPr>
        <w:t xml:space="preserve"> первичной социализаци</w:t>
      </w:r>
      <w:r w:rsidR="005A730D" w:rsidRPr="00657B40">
        <w:rPr>
          <w:rFonts w:ascii="Times New Roman" w:hAnsi="Times New Roman"/>
          <w:i/>
          <w:sz w:val="28"/>
          <w:szCs w:val="28"/>
          <w:lang w:eastAsia="ru-RU"/>
        </w:rPr>
        <w:t xml:space="preserve">и ребёнка в начальной школе, </w:t>
      </w:r>
      <w:r w:rsidRPr="00657B40">
        <w:rPr>
          <w:rFonts w:ascii="Times New Roman" w:hAnsi="Times New Roman"/>
          <w:i/>
          <w:sz w:val="28"/>
          <w:szCs w:val="28"/>
          <w:lang w:eastAsia="ru-RU"/>
        </w:rPr>
        <w:t xml:space="preserve"> проблемы </w:t>
      </w:r>
      <w:r w:rsidR="005A730D" w:rsidRPr="00657B40">
        <w:rPr>
          <w:rFonts w:ascii="Times New Roman" w:hAnsi="Times New Roman"/>
          <w:i/>
          <w:sz w:val="28"/>
          <w:szCs w:val="28"/>
          <w:lang w:eastAsia="ru-RU"/>
        </w:rPr>
        <w:t xml:space="preserve">его адаптации к коллективной деятельности. Также автором выделяются аспекты коррелирующего влияния педагогической деятельности </w:t>
      </w:r>
      <w:r w:rsidRPr="00657B40">
        <w:rPr>
          <w:rFonts w:ascii="Times New Roman" w:hAnsi="Times New Roman"/>
          <w:i/>
          <w:sz w:val="28"/>
          <w:szCs w:val="28"/>
          <w:lang w:eastAsia="ru-RU"/>
        </w:rPr>
        <w:t xml:space="preserve"> </w:t>
      </w:r>
      <w:r w:rsidR="005A730D" w:rsidRPr="00657B40">
        <w:rPr>
          <w:rFonts w:ascii="Times New Roman" w:hAnsi="Times New Roman"/>
          <w:i/>
          <w:sz w:val="28"/>
          <w:szCs w:val="28"/>
          <w:lang w:eastAsia="ru-RU"/>
        </w:rPr>
        <w:t xml:space="preserve">на </w:t>
      </w:r>
      <w:r w:rsidRPr="00657B40">
        <w:rPr>
          <w:rFonts w:ascii="Times New Roman" w:hAnsi="Times New Roman"/>
          <w:i/>
          <w:sz w:val="28"/>
          <w:szCs w:val="28"/>
          <w:lang w:eastAsia="ru-RU"/>
        </w:rPr>
        <w:t xml:space="preserve">поведение ребёнка, </w:t>
      </w:r>
      <w:r w:rsidR="005A730D" w:rsidRPr="00657B40">
        <w:rPr>
          <w:rFonts w:ascii="Times New Roman" w:hAnsi="Times New Roman"/>
          <w:i/>
          <w:sz w:val="28"/>
          <w:szCs w:val="28"/>
          <w:lang w:eastAsia="ru-RU"/>
        </w:rPr>
        <w:t>которое позволя</w:t>
      </w:r>
      <w:r w:rsidRPr="00657B40">
        <w:rPr>
          <w:rFonts w:ascii="Times New Roman" w:hAnsi="Times New Roman"/>
          <w:i/>
          <w:sz w:val="28"/>
          <w:szCs w:val="28"/>
          <w:lang w:eastAsia="ru-RU"/>
        </w:rPr>
        <w:t xml:space="preserve">ет родителям обратить внимание </w:t>
      </w:r>
      <w:proofErr w:type="gramStart"/>
      <w:r w:rsidRPr="00657B40">
        <w:rPr>
          <w:rFonts w:ascii="Times New Roman" w:hAnsi="Times New Roman"/>
          <w:i/>
          <w:sz w:val="28"/>
          <w:szCs w:val="28"/>
          <w:lang w:eastAsia="ru-RU"/>
        </w:rPr>
        <w:t>на те</w:t>
      </w:r>
      <w:proofErr w:type="gramEnd"/>
      <w:r w:rsidRPr="00657B40">
        <w:rPr>
          <w:rFonts w:ascii="Times New Roman" w:hAnsi="Times New Roman"/>
          <w:i/>
          <w:sz w:val="28"/>
          <w:szCs w:val="28"/>
          <w:lang w:eastAsia="ru-RU"/>
        </w:rPr>
        <w:t xml:space="preserve"> проблемы, с к</w:t>
      </w:r>
      <w:r w:rsidR="003709C1">
        <w:rPr>
          <w:rFonts w:ascii="Times New Roman" w:hAnsi="Times New Roman"/>
          <w:i/>
          <w:sz w:val="28"/>
          <w:szCs w:val="28"/>
          <w:lang w:eastAsia="ru-RU"/>
        </w:rPr>
        <w:t>оторыми он сталкивается</w:t>
      </w:r>
      <w:r w:rsidR="005A730D" w:rsidRPr="00657B40">
        <w:rPr>
          <w:rFonts w:ascii="Times New Roman" w:hAnsi="Times New Roman"/>
          <w:i/>
          <w:sz w:val="28"/>
          <w:szCs w:val="28"/>
          <w:lang w:eastAsia="ru-RU"/>
        </w:rPr>
        <w:t>. В частности</w:t>
      </w:r>
      <w:r w:rsidR="003709C1">
        <w:rPr>
          <w:rFonts w:ascii="Times New Roman" w:hAnsi="Times New Roman"/>
          <w:i/>
          <w:sz w:val="28"/>
          <w:szCs w:val="28"/>
          <w:lang w:eastAsia="ru-RU"/>
        </w:rPr>
        <w:t>,</w:t>
      </w:r>
      <w:r w:rsidR="005A730D" w:rsidRPr="00657B40">
        <w:rPr>
          <w:rFonts w:ascii="Times New Roman" w:hAnsi="Times New Roman"/>
          <w:i/>
          <w:sz w:val="28"/>
          <w:szCs w:val="28"/>
          <w:lang w:eastAsia="ru-RU"/>
        </w:rPr>
        <w:t xml:space="preserve"> отмечается, что р</w:t>
      </w:r>
      <w:r w:rsidRPr="00657B40">
        <w:rPr>
          <w:rFonts w:ascii="Times New Roman" w:hAnsi="Times New Roman"/>
          <w:i/>
          <w:sz w:val="28"/>
          <w:szCs w:val="28"/>
          <w:lang w:eastAsia="ru-RU"/>
        </w:rPr>
        <w:t xml:space="preserve">ебёнок, попадая в коллектив, всё время примеряет на себя разные роли поведения и не всегда </w:t>
      </w:r>
      <w:r w:rsidRPr="00657B40">
        <w:rPr>
          <w:rFonts w:ascii="Times New Roman" w:hAnsi="Times New Roman"/>
          <w:i/>
          <w:sz w:val="28"/>
          <w:szCs w:val="28"/>
          <w:lang w:eastAsia="ru-RU"/>
        </w:rPr>
        <w:lastRenderedPageBreak/>
        <w:t xml:space="preserve">привычные для него, а чаще всего новые. Опыт и практика других авторов помогает раскрыть </w:t>
      </w:r>
      <w:r w:rsidR="005A730D" w:rsidRPr="00657B40">
        <w:rPr>
          <w:rFonts w:ascii="Times New Roman" w:hAnsi="Times New Roman"/>
          <w:i/>
          <w:sz w:val="28"/>
          <w:szCs w:val="28"/>
          <w:lang w:eastAsia="ru-RU"/>
        </w:rPr>
        <w:t>эти многочисленные</w:t>
      </w:r>
      <w:r w:rsidRPr="00657B40">
        <w:rPr>
          <w:rFonts w:ascii="Times New Roman" w:hAnsi="Times New Roman"/>
          <w:i/>
          <w:sz w:val="28"/>
          <w:szCs w:val="28"/>
          <w:lang w:eastAsia="ru-RU"/>
        </w:rPr>
        <w:t xml:space="preserve"> проблемы с разных сторон.</w:t>
      </w:r>
    </w:p>
    <w:p w:rsidR="005609C2" w:rsidRPr="00657B40" w:rsidRDefault="005609C2" w:rsidP="00657B40">
      <w:pPr>
        <w:shd w:val="clear" w:color="auto" w:fill="FFFFFF"/>
        <w:spacing w:after="0" w:line="360" w:lineRule="auto"/>
        <w:ind w:firstLine="709"/>
        <w:jc w:val="both"/>
        <w:textAlignment w:val="baseline"/>
        <w:rPr>
          <w:rFonts w:ascii="Times New Roman" w:hAnsi="Times New Roman"/>
          <w:i/>
          <w:sz w:val="28"/>
          <w:szCs w:val="28"/>
          <w:lang w:eastAsia="ru-RU"/>
        </w:rPr>
      </w:pPr>
      <w:r w:rsidRPr="00657B40">
        <w:rPr>
          <w:rFonts w:ascii="Times New Roman" w:hAnsi="Times New Roman"/>
          <w:b/>
          <w:i/>
          <w:sz w:val="28"/>
          <w:szCs w:val="28"/>
          <w:lang w:eastAsia="ru-RU"/>
        </w:rPr>
        <w:t xml:space="preserve">Ключевые слова: </w:t>
      </w:r>
      <w:r w:rsidRPr="00657B40">
        <w:rPr>
          <w:rFonts w:ascii="Times New Roman" w:hAnsi="Times New Roman"/>
          <w:i/>
          <w:sz w:val="28"/>
          <w:szCs w:val="28"/>
          <w:lang w:eastAsia="ru-RU"/>
        </w:rPr>
        <w:t>социализация ребёнка</w:t>
      </w:r>
      <w:r w:rsidR="005A730D" w:rsidRPr="00657B40">
        <w:rPr>
          <w:rFonts w:ascii="Times New Roman" w:hAnsi="Times New Roman"/>
          <w:i/>
          <w:sz w:val="28"/>
          <w:szCs w:val="28"/>
          <w:lang w:eastAsia="ru-RU"/>
        </w:rPr>
        <w:t>, младший школьник, школа, педагог, семья</w:t>
      </w:r>
      <w:r w:rsidRPr="00657B40">
        <w:rPr>
          <w:rFonts w:ascii="Times New Roman" w:hAnsi="Times New Roman"/>
          <w:i/>
          <w:sz w:val="28"/>
          <w:szCs w:val="28"/>
          <w:lang w:eastAsia="ru-RU"/>
        </w:rPr>
        <w:t>.</w:t>
      </w:r>
    </w:p>
    <w:p w:rsidR="005609C2" w:rsidRPr="00657B40" w:rsidRDefault="005609C2" w:rsidP="00657B40">
      <w:pPr>
        <w:shd w:val="clear" w:color="auto" w:fill="FFFFFF"/>
        <w:spacing w:after="0" w:line="360" w:lineRule="auto"/>
        <w:ind w:firstLine="709"/>
        <w:jc w:val="both"/>
        <w:textAlignment w:val="baseline"/>
        <w:rPr>
          <w:rFonts w:ascii="Times New Roman" w:hAnsi="Times New Roman"/>
          <w:i/>
          <w:sz w:val="28"/>
          <w:szCs w:val="28"/>
          <w:lang w:val="en-US" w:eastAsia="ru-RU"/>
        </w:rPr>
      </w:pPr>
      <w:proofErr w:type="gramStart"/>
      <w:r w:rsidRPr="00657B40">
        <w:rPr>
          <w:rFonts w:ascii="Times New Roman" w:hAnsi="Times New Roman"/>
          <w:b/>
          <w:i/>
          <w:sz w:val="28"/>
          <w:szCs w:val="28"/>
          <w:lang w:val="en-US" w:eastAsia="ru-RU"/>
        </w:rPr>
        <w:t>Annotation.</w:t>
      </w:r>
      <w:proofErr w:type="gramEnd"/>
      <w:r w:rsidRPr="00657B40">
        <w:rPr>
          <w:rFonts w:ascii="Times New Roman" w:hAnsi="Times New Roman"/>
          <w:i/>
          <w:sz w:val="28"/>
          <w:szCs w:val="28"/>
          <w:lang w:val="en-US" w:eastAsia="ru-RU"/>
        </w:rPr>
        <w:t xml:space="preserve"> This article examines the primary socialization of a child in elementary school, his problem in the team. Those questions, when pedagogical activity corrects the behavior of the child, it helps parents to pay attention to the problems faced by their student. The child, getting into the team, all the while trying on different roles and behavior are not always familiar to him, and often new. Experience and practice of other authors helps to reveal many of the problems from different angles.</w:t>
      </w:r>
    </w:p>
    <w:p w:rsidR="005609C2" w:rsidRPr="009E06E8" w:rsidRDefault="005609C2" w:rsidP="00657B40">
      <w:pPr>
        <w:shd w:val="clear" w:color="auto" w:fill="FFFFFF"/>
        <w:spacing w:after="0" w:line="360" w:lineRule="auto"/>
        <w:ind w:firstLine="709"/>
        <w:jc w:val="both"/>
        <w:textAlignment w:val="baseline"/>
        <w:rPr>
          <w:rFonts w:ascii="Times New Roman" w:hAnsi="Times New Roman"/>
          <w:i/>
          <w:sz w:val="28"/>
          <w:szCs w:val="28"/>
          <w:lang w:val="en-US" w:eastAsia="ru-RU"/>
        </w:rPr>
      </w:pPr>
      <w:r w:rsidRPr="00657B40">
        <w:rPr>
          <w:rFonts w:ascii="Times New Roman" w:hAnsi="Times New Roman"/>
          <w:b/>
          <w:i/>
          <w:sz w:val="28"/>
          <w:szCs w:val="28"/>
          <w:lang w:val="en-US" w:eastAsia="ru-RU"/>
        </w:rPr>
        <w:t>Keywords:</w:t>
      </w:r>
      <w:r w:rsidRPr="00657B40">
        <w:rPr>
          <w:rFonts w:ascii="Times New Roman" w:hAnsi="Times New Roman"/>
          <w:i/>
          <w:sz w:val="28"/>
          <w:szCs w:val="28"/>
          <w:lang w:val="en-US" w:eastAsia="ru-RU"/>
        </w:rPr>
        <w:t xml:space="preserve"> socialization of the child, junior high </w:t>
      </w:r>
      <w:r w:rsidR="005A730D" w:rsidRPr="00657B40">
        <w:rPr>
          <w:rFonts w:ascii="Times New Roman" w:hAnsi="Times New Roman"/>
          <w:i/>
          <w:sz w:val="28"/>
          <w:szCs w:val="28"/>
          <w:lang w:val="en-US" w:eastAsia="ru-RU"/>
        </w:rPr>
        <w:t>school student, school, teacher, family.</w:t>
      </w:r>
    </w:p>
    <w:p w:rsidR="003709C1" w:rsidRPr="009E06E8" w:rsidRDefault="003709C1" w:rsidP="00657B40">
      <w:pPr>
        <w:shd w:val="clear" w:color="auto" w:fill="FFFFFF"/>
        <w:spacing w:after="0" w:line="360" w:lineRule="auto"/>
        <w:ind w:firstLine="709"/>
        <w:jc w:val="both"/>
        <w:textAlignment w:val="baseline"/>
        <w:rPr>
          <w:rFonts w:ascii="Times New Roman" w:hAnsi="Times New Roman"/>
          <w:i/>
          <w:sz w:val="28"/>
          <w:szCs w:val="28"/>
          <w:lang w:val="en-US" w:eastAsia="ru-RU"/>
        </w:rPr>
      </w:pPr>
    </w:p>
    <w:p w:rsidR="005609C2" w:rsidRPr="00657B40" w:rsidRDefault="005609C2" w:rsidP="00657B40">
      <w:pPr>
        <w:shd w:val="clear" w:color="auto" w:fill="FFFFFF"/>
        <w:spacing w:after="0" w:line="360" w:lineRule="auto"/>
        <w:ind w:firstLine="709"/>
        <w:jc w:val="both"/>
        <w:textAlignment w:val="baseline"/>
        <w:rPr>
          <w:rFonts w:ascii="Times New Roman" w:hAnsi="Times New Roman"/>
          <w:sz w:val="28"/>
          <w:szCs w:val="28"/>
          <w:lang w:eastAsia="ru-RU"/>
        </w:rPr>
      </w:pPr>
      <w:r w:rsidRPr="00657B40">
        <w:rPr>
          <w:rFonts w:ascii="Times New Roman" w:hAnsi="Times New Roman"/>
          <w:sz w:val="28"/>
          <w:szCs w:val="28"/>
          <w:lang w:eastAsia="ru-RU"/>
        </w:rPr>
        <w:t>Значимость </w:t>
      </w:r>
      <w:r w:rsidRPr="00657B40">
        <w:rPr>
          <w:rFonts w:ascii="Times New Roman" w:hAnsi="Times New Roman"/>
          <w:bCs/>
          <w:sz w:val="28"/>
          <w:szCs w:val="28"/>
          <w:lang w:eastAsia="ru-RU"/>
        </w:rPr>
        <w:t xml:space="preserve"> процесса первичной социализации ребенка в современной российской начальной школе</w:t>
      </w:r>
      <w:r w:rsidRPr="00657B40">
        <w:rPr>
          <w:rFonts w:ascii="Times New Roman" w:hAnsi="Times New Roman"/>
          <w:sz w:val="28"/>
          <w:szCs w:val="28"/>
          <w:lang w:eastAsia="ru-RU"/>
        </w:rPr>
        <w:t>  обусловлена, в первую очередь, обязательностью и длительностью пребывания ребенка в учебном заведении, благодаря чему у педагогического коллектива появляется возможность корректировать нарушения в воспитательном воздействии на него со стороны семьи, если таковые имеют место. Именно поэтому для ребенка школа является едва ли не основной моделью социального мира, поскольку именно в школьные годы осваиваются те законы, по которым живут взрослые, и способы существования человека и гражданина в рамках этих законов (межличностные отношения, социальные роли и т.д.). При этом отметим, что школьная социализация ребенка осуществляется не столько за счет задушевных бесед с учителями, уроков, общения со сверстниками или публичных выступлений, сколько благодаря особой атмосфере школьной жизни.</w:t>
      </w:r>
    </w:p>
    <w:p w:rsidR="005609C2" w:rsidRPr="00657B40" w:rsidRDefault="003709C1" w:rsidP="00E50A4E">
      <w:pPr>
        <w:shd w:val="clear" w:color="auto" w:fill="FFFFFF"/>
        <w:spacing w:after="0" w:line="360"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А.</w:t>
      </w:r>
      <w:r w:rsidR="005609C2" w:rsidRPr="00657B40">
        <w:rPr>
          <w:rFonts w:ascii="Times New Roman" w:hAnsi="Times New Roman"/>
          <w:sz w:val="28"/>
          <w:szCs w:val="28"/>
          <w:lang w:eastAsia="ru-RU"/>
        </w:rPr>
        <w:t xml:space="preserve">В. Мудрик, автор инновационных программ, направленных на воспитание и социализацию детей, уверен, что современная школа владеет всеми механизмами социализации, вследствие чего, она способна оказывать </w:t>
      </w:r>
      <w:r w:rsidR="005609C2" w:rsidRPr="00657B40">
        <w:rPr>
          <w:rFonts w:ascii="Times New Roman" w:hAnsi="Times New Roman"/>
          <w:sz w:val="28"/>
          <w:szCs w:val="28"/>
          <w:lang w:eastAsia="ru-RU"/>
        </w:rPr>
        <w:lastRenderedPageBreak/>
        <w:t>активное влияние не только на ребенка, но и на общественную жизнь в целом. Среди основных механизмов школьной социализации он выделяет два основных направления:</w:t>
      </w:r>
    </w:p>
    <w:p w:rsidR="005609C2" w:rsidRPr="00657B40" w:rsidRDefault="005609C2" w:rsidP="00657B40">
      <w:pPr>
        <w:numPr>
          <w:ilvl w:val="0"/>
          <w:numId w:val="1"/>
        </w:numPr>
        <w:shd w:val="clear" w:color="auto" w:fill="FFFFFF"/>
        <w:spacing w:after="0" w:line="360" w:lineRule="auto"/>
        <w:ind w:left="225" w:firstLine="709"/>
        <w:jc w:val="both"/>
        <w:textAlignment w:val="baseline"/>
        <w:rPr>
          <w:rFonts w:ascii="Times New Roman" w:hAnsi="Times New Roman"/>
          <w:sz w:val="28"/>
          <w:szCs w:val="28"/>
          <w:lang w:eastAsia="ru-RU"/>
        </w:rPr>
      </w:pPr>
      <w:r w:rsidRPr="00657B40">
        <w:rPr>
          <w:rFonts w:ascii="Times New Roman" w:hAnsi="Times New Roman"/>
          <w:sz w:val="28"/>
          <w:szCs w:val="28"/>
          <w:bdr w:val="none" w:sz="0" w:space="0" w:color="auto" w:frame="1"/>
          <w:lang w:eastAsia="ru-RU"/>
        </w:rPr>
        <w:t>социально-психологическое – неосознанное усвоение ребенком норм социального поведения, подражание какому-либо примеру, неосознанное отождествление себя с каким-либо человеком (или группой).</w:t>
      </w:r>
    </w:p>
    <w:p w:rsidR="005609C2" w:rsidRPr="00657B40" w:rsidRDefault="005609C2" w:rsidP="00657B40">
      <w:pPr>
        <w:numPr>
          <w:ilvl w:val="0"/>
          <w:numId w:val="1"/>
        </w:numPr>
        <w:shd w:val="clear" w:color="auto" w:fill="FFFFFF"/>
        <w:spacing w:after="0" w:line="360" w:lineRule="auto"/>
        <w:ind w:left="225" w:firstLine="709"/>
        <w:jc w:val="both"/>
        <w:textAlignment w:val="baseline"/>
        <w:rPr>
          <w:rFonts w:ascii="Times New Roman" w:hAnsi="Times New Roman"/>
          <w:sz w:val="28"/>
          <w:szCs w:val="28"/>
          <w:lang w:eastAsia="ru-RU"/>
        </w:rPr>
      </w:pPr>
      <w:r w:rsidRPr="00657B40">
        <w:rPr>
          <w:rFonts w:ascii="Times New Roman" w:hAnsi="Times New Roman"/>
          <w:sz w:val="28"/>
          <w:szCs w:val="28"/>
          <w:bdr w:val="none" w:sz="0" w:space="0" w:color="auto" w:frame="1"/>
          <w:lang w:eastAsia="ru-RU"/>
        </w:rPr>
        <w:t>социально-педагогическое – усвоение ребенком принятых в нашем обществе эталонов поведения, норм, стереотипов и взглядов.</w:t>
      </w:r>
    </w:p>
    <w:p w:rsidR="005609C2" w:rsidRPr="00657B40" w:rsidRDefault="005609C2" w:rsidP="00657B40">
      <w:pPr>
        <w:shd w:val="clear" w:color="auto" w:fill="FFFFFF"/>
        <w:spacing w:after="0" w:line="360" w:lineRule="auto"/>
        <w:ind w:firstLine="709"/>
        <w:jc w:val="both"/>
        <w:textAlignment w:val="baseline"/>
        <w:rPr>
          <w:rFonts w:ascii="Times New Roman" w:hAnsi="Times New Roman"/>
          <w:sz w:val="28"/>
          <w:szCs w:val="28"/>
          <w:lang w:eastAsia="ru-RU"/>
        </w:rPr>
      </w:pPr>
      <w:r w:rsidRPr="00657B40">
        <w:rPr>
          <w:rFonts w:ascii="Times New Roman" w:hAnsi="Times New Roman"/>
          <w:sz w:val="28"/>
          <w:szCs w:val="28"/>
          <w:lang w:eastAsia="ru-RU"/>
        </w:rPr>
        <w:t>Иными словами, за время пребывания в школе ученики не только получают базовые знания, но и вольно или невольно усваивают новые социальные р</w:t>
      </w:r>
      <w:r w:rsidR="003709C1">
        <w:rPr>
          <w:rFonts w:ascii="Times New Roman" w:hAnsi="Times New Roman"/>
          <w:sz w:val="28"/>
          <w:szCs w:val="28"/>
          <w:lang w:eastAsia="ru-RU"/>
        </w:rPr>
        <w:t>оли, моральные нормы и ценности</w:t>
      </w:r>
      <w:r w:rsidRPr="00657B40">
        <w:rPr>
          <w:rFonts w:ascii="Times New Roman" w:hAnsi="Times New Roman"/>
          <w:sz w:val="28"/>
          <w:szCs w:val="28"/>
          <w:lang w:eastAsia="ru-RU"/>
        </w:rPr>
        <w:t xml:space="preserve"> [3, с. 199-121]</w:t>
      </w:r>
      <w:r w:rsidR="003709C1">
        <w:rPr>
          <w:rFonts w:ascii="Times New Roman" w:hAnsi="Times New Roman"/>
          <w:sz w:val="28"/>
          <w:szCs w:val="28"/>
          <w:lang w:eastAsia="ru-RU"/>
        </w:rPr>
        <w:t>.</w:t>
      </w:r>
    </w:p>
    <w:p w:rsidR="005609C2" w:rsidRPr="00657B40" w:rsidRDefault="005609C2" w:rsidP="00657B40">
      <w:pPr>
        <w:spacing w:after="0" w:line="360" w:lineRule="auto"/>
        <w:ind w:firstLine="709"/>
        <w:jc w:val="both"/>
        <w:rPr>
          <w:rFonts w:ascii="Times New Roman" w:hAnsi="Times New Roman"/>
          <w:color w:val="000000"/>
          <w:sz w:val="28"/>
          <w:szCs w:val="28"/>
          <w:lang w:eastAsia="ru-RU"/>
        </w:rPr>
      </w:pPr>
      <w:r w:rsidRPr="00657B40">
        <w:rPr>
          <w:rFonts w:ascii="Times New Roman" w:hAnsi="Times New Roman"/>
          <w:color w:val="000000"/>
          <w:sz w:val="28"/>
          <w:szCs w:val="28"/>
          <w:lang w:eastAsia="ru-RU"/>
        </w:rPr>
        <w:t xml:space="preserve">В школе дети приобретают </w:t>
      </w:r>
      <w:proofErr w:type="spellStart"/>
      <w:r w:rsidRPr="00657B40">
        <w:rPr>
          <w:rFonts w:ascii="Times New Roman" w:hAnsi="Times New Roman"/>
          <w:color w:val="000000"/>
          <w:sz w:val="28"/>
          <w:szCs w:val="28"/>
          <w:lang w:eastAsia="ru-RU"/>
        </w:rPr>
        <w:t>институционализированные</w:t>
      </w:r>
      <w:proofErr w:type="spellEnd"/>
      <w:r w:rsidRPr="00657B40">
        <w:rPr>
          <w:rFonts w:ascii="Times New Roman" w:hAnsi="Times New Roman"/>
          <w:color w:val="000000"/>
          <w:sz w:val="28"/>
          <w:szCs w:val="28"/>
          <w:lang w:eastAsia="ru-RU"/>
        </w:rPr>
        <w:t xml:space="preserve"> жизненные опыт и знания, которые в большей части не вписываются во взаимодействие процесса обучения, оказываются не всегда пригодными для взаимодействия в группе, в силу своей </w:t>
      </w:r>
      <w:proofErr w:type="spellStart"/>
      <w:r w:rsidRPr="00657B40">
        <w:rPr>
          <w:rFonts w:ascii="Times New Roman" w:hAnsi="Times New Roman"/>
          <w:color w:val="000000"/>
          <w:sz w:val="28"/>
          <w:szCs w:val="28"/>
          <w:lang w:eastAsia="ru-RU"/>
        </w:rPr>
        <w:t>институциональности</w:t>
      </w:r>
      <w:proofErr w:type="spellEnd"/>
      <w:r w:rsidRPr="00657B40">
        <w:rPr>
          <w:rFonts w:ascii="Times New Roman" w:hAnsi="Times New Roman"/>
          <w:color w:val="000000"/>
          <w:sz w:val="28"/>
          <w:szCs w:val="28"/>
          <w:lang w:eastAsia="ru-RU"/>
        </w:rPr>
        <w:t xml:space="preserve"> и традиционности, отражающиеся негативно в неуспеваемости ориентированности на современные социально-политические изменения. Часто полученные знания, опыт реальной жизни оказываются недостаточными для взаимодействия с окружающим миром.</w:t>
      </w:r>
    </w:p>
    <w:p w:rsidR="005609C2" w:rsidRPr="00657B40" w:rsidRDefault="005609C2" w:rsidP="00657B40">
      <w:pPr>
        <w:spacing w:after="0" w:line="360" w:lineRule="auto"/>
        <w:ind w:firstLine="709"/>
        <w:jc w:val="both"/>
        <w:rPr>
          <w:rFonts w:ascii="Times New Roman" w:hAnsi="Times New Roman"/>
          <w:color w:val="000000"/>
          <w:sz w:val="28"/>
          <w:szCs w:val="28"/>
          <w:lang w:eastAsia="ru-RU"/>
        </w:rPr>
      </w:pPr>
      <w:r w:rsidRPr="00657B40">
        <w:rPr>
          <w:rFonts w:ascii="Times New Roman" w:hAnsi="Times New Roman"/>
          <w:color w:val="000000"/>
          <w:sz w:val="28"/>
          <w:szCs w:val="28"/>
          <w:lang w:eastAsia="ru-RU"/>
        </w:rPr>
        <w:t>Школа выступает для ребенка первой и основной моделью социального мира. Именно школьный опыт должен помогать осваивать те законы, по которым живет взрослый мир, способы существования в границах этих законов (различные социальные роли, межличностные отношения и др.).</w:t>
      </w:r>
    </w:p>
    <w:p w:rsidR="005609C2" w:rsidRPr="00657B40" w:rsidRDefault="005609C2" w:rsidP="00657B40">
      <w:pPr>
        <w:spacing w:after="0" w:line="360" w:lineRule="auto"/>
        <w:ind w:firstLine="709"/>
        <w:jc w:val="both"/>
        <w:rPr>
          <w:rFonts w:ascii="Times New Roman" w:hAnsi="Times New Roman"/>
          <w:color w:val="000000"/>
          <w:sz w:val="28"/>
          <w:szCs w:val="28"/>
          <w:lang w:eastAsia="ru-RU"/>
        </w:rPr>
      </w:pPr>
      <w:r w:rsidRPr="00657B40">
        <w:rPr>
          <w:rFonts w:ascii="Times New Roman" w:hAnsi="Times New Roman"/>
          <w:color w:val="000000"/>
          <w:sz w:val="28"/>
          <w:szCs w:val="28"/>
          <w:lang w:eastAsia="ru-RU"/>
        </w:rPr>
        <w:t>Исследователями выделяется две социально-педагогические задачи школы как института первичной социализации личности:</w:t>
      </w:r>
    </w:p>
    <w:p w:rsidR="005609C2" w:rsidRPr="00657B40" w:rsidRDefault="005609C2" w:rsidP="00F56518">
      <w:pPr>
        <w:pStyle w:val="a3"/>
        <w:numPr>
          <w:ilvl w:val="0"/>
          <w:numId w:val="2"/>
        </w:numPr>
        <w:spacing w:after="0" w:line="360" w:lineRule="auto"/>
        <w:ind w:firstLine="668"/>
        <w:jc w:val="both"/>
        <w:rPr>
          <w:rFonts w:ascii="Times New Roman" w:hAnsi="Times New Roman"/>
          <w:color w:val="000000"/>
          <w:sz w:val="28"/>
          <w:szCs w:val="28"/>
          <w:lang w:eastAsia="ru-RU"/>
        </w:rPr>
      </w:pPr>
      <w:r w:rsidRPr="00657B40">
        <w:rPr>
          <w:rFonts w:ascii="Times New Roman" w:hAnsi="Times New Roman"/>
          <w:color w:val="000000"/>
          <w:sz w:val="28"/>
          <w:szCs w:val="28"/>
          <w:lang w:eastAsia="ru-RU"/>
        </w:rPr>
        <w:t>освоение ребятами нормативного поведения;</w:t>
      </w:r>
    </w:p>
    <w:p w:rsidR="005609C2" w:rsidRPr="00657B40" w:rsidRDefault="005609C2" w:rsidP="00F56518">
      <w:pPr>
        <w:pStyle w:val="a3"/>
        <w:numPr>
          <w:ilvl w:val="0"/>
          <w:numId w:val="2"/>
        </w:numPr>
        <w:spacing w:after="0" w:line="360" w:lineRule="auto"/>
        <w:ind w:left="2127" w:hanging="709"/>
        <w:jc w:val="both"/>
        <w:rPr>
          <w:rFonts w:ascii="Times New Roman" w:hAnsi="Times New Roman"/>
          <w:color w:val="000000"/>
          <w:sz w:val="28"/>
          <w:szCs w:val="28"/>
          <w:lang w:eastAsia="ru-RU"/>
        </w:rPr>
      </w:pPr>
      <w:r w:rsidRPr="00657B40">
        <w:rPr>
          <w:rFonts w:ascii="Times New Roman" w:hAnsi="Times New Roman"/>
          <w:color w:val="000000"/>
          <w:sz w:val="28"/>
          <w:szCs w:val="28"/>
          <w:lang w:eastAsia="ru-RU"/>
        </w:rPr>
        <w:t xml:space="preserve">построение своей собственной позиции, своего отношения к </w:t>
      </w:r>
      <w:r w:rsidR="00F56518">
        <w:rPr>
          <w:rFonts w:ascii="Times New Roman" w:hAnsi="Times New Roman"/>
          <w:color w:val="000000"/>
          <w:sz w:val="28"/>
          <w:szCs w:val="28"/>
          <w:lang w:eastAsia="ru-RU"/>
        </w:rPr>
        <w:t xml:space="preserve">      </w:t>
      </w:r>
      <w:r w:rsidRPr="00657B40">
        <w:rPr>
          <w:rFonts w:ascii="Times New Roman" w:hAnsi="Times New Roman"/>
          <w:color w:val="000000"/>
          <w:sz w:val="28"/>
          <w:szCs w:val="28"/>
          <w:lang w:eastAsia="ru-RU"/>
        </w:rPr>
        <w:t>усваиваемым нормам и ценностям.</w:t>
      </w:r>
    </w:p>
    <w:p w:rsidR="005609C2" w:rsidRPr="00657B40" w:rsidRDefault="005609C2" w:rsidP="00657B40">
      <w:pPr>
        <w:spacing w:after="0" w:line="360" w:lineRule="auto"/>
        <w:ind w:firstLine="709"/>
        <w:jc w:val="both"/>
        <w:rPr>
          <w:rFonts w:ascii="Times New Roman" w:hAnsi="Times New Roman"/>
          <w:color w:val="000000"/>
          <w:sz w:val="28"/>
          <w:szCs w:val="28"/>
          <w:lang w:eastAsia="ru-RU"/>
        </w:rPr>
      </w:pPr>
      <w:r w:rsidRPr="00657B40">
        <w:rPr>
          <w:rFonts w:ascii="Times New Roman" w:hAnsi="Times New Roman"/>
          <w:color w:val="000000"/>
          <w:sz w:val="28"/>
          <w:szCs w:val="28"/>
          <w:lang w:eastAsia="ru-RU"/>
        </w:rPr>
        <w:t xml:space="preserve">Эти две задачи отражают и две стороны вхождения ребенка в общество. Человек должен уметь включаться в существующие социальные связи, подчиняться сложившимся нормам и правилам, в то же время очень важной </w:t>
      </w:r>
      <w:r w:rsidRPr="00657B40">
        <w:rPr>
          <w:rFonts w:ascii="Times New Roman" w:hAnsi="Times New Roman"/>
          <w:color w:val="000000"/>
          <w:sz w:val="28"/>
          <w:szCs w:val="28"/>
          <w:lang w:eastAsia="ru-RU"/>
        </w:rPr>
        <w:lastRenderedPageBreak/>
        <w:t>является и позиция сравнения существующих нормативных систем и построение своей собственной жизненной позиции. Отсюда вытекает необходимость создания для детей условий обязательного сравнения различных ценностных систем и выбора из этих жизненных позиций. Задача состоит в создании в школе таких условий, при которых ребенок мог приобретать социальный опыт, соответствующий соци</w:t>
      </w:r>
      <w:r w:rsidR="003709C1">
        <w:rPr>
          <w:rFonts w:ascii="Times New Roman" w:hAnsi="Times New Roman"/>
          <w:color w:val="000000"/>
          <w:sz w:val="28"/>
          <w:szCs w:val="28"/>
          <w:lang w:eastAsia="ru-RU"/>
        </w:rPr>
        <w:t xml:space="preserve">альной ситуации </w:t>
      </w:r>
      <w:r w:rsidRPr="00657B40">
        <w:rPr>
          <w:rFonts w:ascii="Times New Roman" w:hAnsi="Times New Roman"/>
          <w:color w:val="000000"/>
          <w:sz w:val="28"/>
          <w:szCs w:val="28"/>
          <w:lang w:eastAsia="ru-RU"/>
        </w:rPr>
        <w:t>[2]</w:t>
      </w:r>
      <w:r w:rsidR="003709C1">
        <w:rPr>
          <w:rFonts w:ascii="Times New Roman" w:hAnsi="Times New Roman"/>
          <w:color w:val="000000"/>
          <w:sz w:val="28"/>
          <w:szCs w:val="28"/>
          <w:lang w:eastAsia="ru-RU"/>
        </w:rPr>
        <w:t>.</w:t>
      </w:r>
    </w:p>
    <w:p w:rsidR="005609C2" w:rsidRPr="00657B40" w:rsidRDefault="005609C2" w:rsidP="00657B40">
      <w:pPr>
        <w:spacing w:after="0" w:line="360" w:lineRule="auto"/>
        <w:ind w:firstLine="709"/>
        <w:jc w:val="both"/>
        <w:rPr>
          <w:rFonts w:ascii="Times New Roman" w:hAnsi="Times New Roman"/>
          <w:color w:val="000000"/>
          <w:sz w:val="28"/>
          <w:szCs w:val="28"/>
          <w:lang w:eastAsia="ru-RU"/>
        </w:rPr>
      </w:pPr>
      <w:r w:rsidRPr="00657B40">
        <w:rPr>
          <w:rFonts w:ascii="Times New Roman" w:hAnsi="Times New Roman"/>
          <w:color w:val="000000"/>
          <w:sz w:val="28"/>
          <w:szCs w:val="28"/>
          <w:lang w:eastAsia="ru-RU"/>
        </w:rPr>
        <w:t>Школа получает ребенка из среды как развивающуюся личность, формирование которой уже начато сем</w:t>
      </w:r>
      <w:r w:rsidR="003709C1">
        <w:rPr>
          <w:rFonts w:ascii="Times New Roman" w:hAnsi="Times New Roman"/>
          <w:color w:val="000000"/>
          <w:sz w:val="28"/>
          <w:szCs w:val="28"/>
          <w:lang w:eastAsia="ru-RU"/>
        </w:rPr>
        <w:t>ьёй, микросредой, и жизнь школы</w:t>
      </w:r>
      <w:r w:rsidRPr="00657B40">
        <w:rPr>
          <w:rFonts w:ascii="Times New Roman" w:hAnsi="Times New Roman"/>
          <w:color w:val="000000"/>
          <w:sz w:val="28"/>
          <w:szCs w:val="28"/>
          <w:lang w:eastAsia="ru-RU"/>
        </w:rPr>
        <w:t xml:space="preserve"> часто является продолжением общественной жизни. Поэтому закономерно</w:t>
      </w:r>
      <w:r w:rsidR="00F56518">
        <w:rPr>
          <w:rFonts w:ascii="Times New Roman" w:hAnsi="Times New Roman"/>
          <w:color w:val="000000"/>
          <w:sz w:val="28"/>
          <w:szCs w:val="28"/>
          <w:lang w:eastAsia="ru-RU"/>
        </w:rPr>
        <w:t>сти функционирования</w:t>
      </w:r>
      <w:r w:rsidR="003709C1">
        <w:rPr>
          <w:rFonts w:ascii="Times New Roman" w:hAnsi="Times New Roman"/>
          <w:color w:val="000000"/>
          <w:sz w:val="28"/>
          <w:szCs w:val="28"/>
          <w:lang w:eastAsia="ru-RU"/>
        </w:rPr>
        <w:t xml:space="preserve"> школы как</w:t>
      </w:r>
      <w:r w:rsidRPr="00657B40">
        <w:rPr>
          <w:rFonts w:ascii="Times New Roman" w:hAnsi="Times New Roman"/>
          <w:color w:val="000000"/>
          <w:sz w:val="28"/>
          <w:szCs w:val="28"/>
          <w:lang w:eastAsia="ru-RU"/>
        </w:rPr>
        <w:t xml:space="preserve"> основного института государственной воспитательно-образовательной системы, эффективность учебно-воспитательного процесса на каждом конкретном истор</w:t>
      </w:r>
      <w:r w:rsidR="003709C1">
        <w:rPr>
          <w:rFonts w:ascii="Times New Roman" w:hAnsi="Times New Roman"/>
          <w:color w:val="000000"/>
          <w:sz w:val="28"/>
          <w:szCs w:val="28"/>
          <w:lang w:eastAsia="ru-RU"/>
        </w:rPr>
        <w:t>ическом отрезке времени, в кажды</w:t>
      </w:r>
      <w:r w:rsidRPr="00657B40">
        <w:rPr>
          <w:rFonts w:ascii="Times New Roman" w:hAnsi="Times New Roman"/>
          <w:color w:val="000000"/>
          <w:sz w:val="28"/>
          <w:szCs w:val="28"/>
          <w:lang w:eastAsia="ru-RU"/>
        </w:rPr>
        <w:t xml:space="preserve">й определенный период ее развития, не могут быть точно оценены, проанализированы без соответствующей оценки и анализа самой системы и ее составляющих со средой. </w:t>
      </w:r>
    </w:p>
    <w:p w:rsidR="005609C2" w:rsidRPr="00657B40" w:rsidRDefault="005609C2" w:rsidP="00657B40">
      <w:pPr>
        <w:spacing w:after="0" w:line="360" w:lineRule="auto"/>
        <w:ind w:firstLine="709"/>
        <w:jc w:val="both"/>
        <w:rPr>
          <w:rFonts w:ascii="Times New Roman" w:hAnsi="Times New Roman"/>
          <w:color w:val="000000"/>
          <w:sz w:val="28"/>
          <w:szCs w:val="28"/>
          <w:lang w:eastAsia="ru-RU"/>
        </w:rPr>
      </w:pPr>
      <w:proofErr w:type="gramStart"/>
      <w:r w:rsidRPr="00657B40">
        <w:rPr>
          <w:rFonts w:ascii="Times New Roman" w:hAnsi="Times New Roman"/>
          <w:color w:val="000000"/>
          <w:sz w:val="28"/>
          <w:szCs w:val="28"/>
          <w:lang w:eastAsia="ru-RU"/>
        </w:rPr>
        <w:t>Многие истоки успехов и издержек современного воспитательного процесса лежат в окружающей шк</w:t>
      </w:r>
      <w:r w:rsidR="003709C1">
        <w:rPr>
          <w:rFonts w:ascii="Times New Roman" w:hAnsi="Times New Roman"/>
          <w:color w:val="000000"/>
          <w:sz w:val="28"/>
          <w:szCs w:val="28"/>
          <w:lang w:eastAsia="ru-RU"/>
        </w:rPr>
        <w:t>олу социальной среде, что требуе</w:t>
      </w:r>
      <w:r w:rsidRPr="00657B40">
        <w:rPr>
          <w:rFonts w:ascii="Times New Roman" w:hAnsi="Times New Roman"/>
          <w:color w:val="000000"/>
          <w:sz w:val="28"/>
          <w:szCs w:val="28"/>
          <w:lang w:eastAsia="ru-RU"/>
        </w:rPr>
        <w:t>т постоянного систематического учета и соответствующей педагогической корректировки тех социальных факторов, которые воздействуют прямо либо непосредственно на процесс формирования личности.</w:t>
      </w:r>
      <w:proofErr w:type="gramEnd"/>
    </w:p>
    <w:p w:rsidR="005609C2" w:rsidRPr="00657B40" w:rsidRDefault="005609C2" w:rsidP="00657B40">
      <w:pPr>
        <w:spacing w:after="0" w:line="360" w:lineRule="auto"/>
        <w:ind w:firstLine="709"/>
        <w:jc w:val="both"/>
        <w:rPr>
          <w:rFonts w:ascii="Times New Roman" w:hAnsi="Times New Roman"/>
          <w:color w:val="000000"/>
          <w:sz w:val="28"/>
          <w:szCs w:val="28"/>
          <w:lang w:eastAsia="ru-RU"/>
        </w:rPr>
      </w:pPr>
      <w:r w:rsidRPr="00657B40">
        <w:rPr>
          <w:rFonts w:ascii="Times New Roman" w:hAnsi="Times New Roman"/>
          <w:color w:val="000000"/>
          <w:sz w:val="28"/>
          <w:szCs w:val="28"/>
          <w:lang w:eastAsia="ru-RU"/>
        </w:rPr>
        <w:t>Итак, определяя место школы в процессе первичной социализации детей, необходимо сказать, что школа выступает как основной образовательно-воспитательный институт, воздействующий на развитие личности детей. </w:t>
      </w:r>
    </w:p>
    <w:p w:rsidR="005609C2" w:rsidRPr="00657B40" w:rsidRDefault="005609C2" w:rsidP="00657B40">
      <w:pPr>
        <w:pStyle w:val="a6"/>
        <w:spacing w:before="0" w:beforeAutospacing="0" w:after="0" w:afterAutospacing="0" w:line="360" w:lineRule="auto"/>
        <w:ind w:firstLine="709"/>
        <w:jc w:val="both"/>
        <w:rPr>
          <w:color w:val="000000"/>
          <w:sz w:val="28"/>
          <w:szCs w:val="28"/>
        </w:rPr>
      </w:pPr>
      <w:r w:rsidRPr="00657B40">
        <w:rPr>
          <w:color w:val="000000"/>
          <w:sz w:val="28"/>
          <w:szCs w:val="28"/>
        </w:rPr>
        <w:t>Изменение социально-политической ситуации </w:t>
      </w:r>
      <w:r w:rsidRPr="00657B40">
        <w:rPr>
          <w:rStyle w:val="apple-converted-space"/>
          <w:color w:val="000000"/>
          <w:sz w:val="28"/>
          <w:szCs w:val="28"/>
        </w:rPr>
        <w:t> </w:t>
      </w:r>
      <w:r w:rsidRPr="00657B40">
        <w:rPr>
          <w:color w:val="000000"/>
          <w:sz w:val="28"/>
          <w:szCs w:val="28"/>
        </w:rPr>
        <w:t>в стране повлияло на отношения рядовых граждан, их детей к роли школы в процессе развития ребенка как личности, ограниченность деятельности современной школы лишь образовательной целью влечет </w:t>
      </w:r>
      <w:r w:rsidRPr="00657B40">
        <w:rPr>
          <w:rStyle w:val="apple-converted-space"/>
          <w:color w:val="000000"/>
          <w:sz w:val="28"/>
          <w:szCs w:val="28"/>
        </w:rPr>
        <w:t> </w:t>
      </w:r>
      <w:r w:rsidRPr="00657B40">
        <w:rPr>
          <w:color w:val="000000"/>
          <w:sz w:val="28"/>
          <w:szCs w:val="28"/>
        </w:rPr>
        <w:t xml:space="preserve">негативное отношение школьников к данному институту воспитания, не дающему им возможности проявить свои таланты во внеурочное время в стенах своей школы. Исследования показывают, что для значительной части учащихся школа, учебная деятельность побуждается и </w:t>
      </w:r>
      <w:r w:rsidRPr="00657B40">
        <w:rPr>
          <w:color w:val="000000"/>
          <w:sz w:val="28"/>
          <w:szCs w:val="28"/>
        </w:rPr>
        <w:lastRenderedPageBreak/>
        <w:t xml:space="preserve">направляется принуждением (как со стороны родителей, так и со стороны преподавателей). Естественно, что при таком положении дел и учащиеся, и педагоги воспринимают учебную деятельность или воспитательный процесс и все связанное с ними как принуждение. В этом случае можно говорить о школьниках как о «жертвах» социализации современной школы. </w:t>
      </w:r>
    </w:p>
    <w:p w:rsidR="005609C2" w:rsidRPr="00657B40" w:rsidRDefault="005609C2" w:rsidP="00657B40">
      <w:pPr>
        <w:pStyle w:val="a6"/>
        <w:spacing w:before="0" w:beforeAutospacing="0" w:after="0" w:afterAutospacing="0" w:line="360" w:lineRule="auto"/>
        <w:ind w:firstLine="709"/>
        <w:jc w:val="both"/>
        <w:rPr>
          <w:rStyle w:val="apple-converted-space"/>
          <w:color w:val="000000"/>
          <w:sz w:val="28"/>
          <w:szCs w:val="28"/>
        </w:rPr>
      </w:pPr>
      <w:r w:rsidRPr="00657B40">
        <w:rPr>
          <w:color w:val="000000"/>
          <w:sz w:val="28"/>
          <w:szCs w:val="28"/>
        </w:rPr>
        <w:t>К сожалению, в настоящее время, </w:t>
      </w:r>
      <w:r w:rsidRPr="00657B40">
        <w:rPr>
          <w:rStyle w:val="apple-converted-space"/>
          <w:color w:val="000000"/>
          <w:sz w:val="28"/>
          <w:szCs w:val="28"/>
        </w:rPr>
        <w:t xml:space="preserve"> от </w:t>
      </w:r>
      <w:r w:rsidRPr="00657B40">
        <w:rPr>
          <w:color w:val="000000"/>
          <w:sz w:val="28"/>
          <w:szCs w:val="28"/>
        </w:rPr>
        <w:t>педагогов требуют только успеваемость. В этих условиях коллективная деятельность не может найти присущих ей организационных форм, отношений. А ведь, традиционно организация школьной жизни более всего отвечала задаче воспроизводства существующих социальных отношений, образцов поведения, социальных установок. Воспроизводство, а не создание, репродукция, а не творчество. В сегодняшней ситуации требования к современной школе меняется. </w:t>
      </w:r>
      <w:r w:rsidRPr="00657B40">
        <w:rPr>
          <w:rStyle w:val="apple-converted-space"/>
          <w:color w:val="000000"/>
          <w:sz w:val="28"/>
          <w:szCs w:val="28"/>
        </w:rPr>
        <w:t> </w:t>
      </w:r>
    </w:p>
    <w:p w:rsidR="005609C2" w:rsidRPr="00657B40" w:rsidRDefault="005609C2" w:rsidP="00657B40">
      <w:pPr>
        <w:pStyle w:val="a6"/>
        <w:spacing w:before="0" w:beforeAutospacing="0" w:after="0" w:afterAutospacing="0" w:line="360" w:lineRule="auto"/>
        <w:ind w:firstLine="709"/>
        <w:jc w:val="both"/>
        <w:rPr>
          <w:color w:val="000000"/>
          <w:sz w:val="28"/>
          <w:szCs w:val="28"/>
        </w:rPr>
      </w:pPr>
      <w:r w:rsidRPr="00657B40">
        <w:rPr>
          <w:color w:val="000000"/>
          <w:sz w:val="28"/>
          <w:szCs w:val="28"/>
        </w:rPr>
        <w:t>Свобода и саморазвитие как цель образования достаточно полно и четко освоено мировой педагогической наукой и практикой. Однако для современной российской школы такие задачи только осознаются как актуальные. Вся организация жизни в отечественной школе все еще направлена на формирование у детей крайне жесткой однозначной социальной позиции</w:t>
      </w:r>
      <w:r w:rsidR="005C2984">
        <w:rPr>
          <w:color w:val="000000"/>
          <w:sz w:val="28"/>
          <w:szCs w:val="28"/>
        </w:rPr>
        <w:t>, что связано, в первую очередь</w:t>
      </w:r>
      <w:r w:rsidRPr="00657B40">
        <w:rPr>
          <w:color w:val="000000"/>
          <w:sz w:val="28"/>
          <w:szCs w:val="28"/>
        </w:rPr>
        <w:t xml:space="preserve"> с традиционными, консервативными установками многих школьных педагогов, цепко держащихся за старую систему ценностей. Однако критика современной системы среднего образования, как профессионалами, так и общественностью</w:t>
      </w:r>
      <w:r w:rsidR="00E50A4E">
        <w:rPr>
          <w:color w:val="000000"/>
          <w:sz w:val="28"/>
          <w:szCs w:val="28"/>
        </w:rPr>
        <w:t>,</w:t>
      </w:r>
      <w:r w:rsidRPr="00657B40">
        <w:rPr>
          <w:color w:val="000000"/>
          <w:sz w:val="28"/>
          <w:szCs w:val="28"/>
        </w:rPr>
        <w:t xml:space="preserve"> сегодня уже поте</w:t>
      </w:r>
      <w:r w:rsidR="00F56518">
        <w:rPr>
          <w:color w:val="000000"/>
          <w:sz w:val="28"/>
          <w:szCs w:val="28"/>
        </w:rPr>
        <w:t>ряла свою остроту, превратилась</w:t>
      </w:r>
      <w:r w:rsidRPr="00657B40">
        <w:rPr>
          <w:color w:val="000000"/>
          <w:sz w:val="28"/>
          <w:szCs w:val="28"/>
        </w:rPr>
        <w:t xml:space="preserve"> </w:t>
      </w:r>
      <w:proofErr w:type="gramStart"/>
      <w:r w:rsidRPr="00657B40">
        <w:rPr>
          <w:color w:val="000000"/>
          <w:sz w:val="28"/>
          <w:szCs w:val="28"/>
        </w:rPr>
        <w:t>в</w:t>
      </w:r>
      <w:proofErr w:type="gramEnd"/>
      <w:r w:rsidR="00F56518">
        <w:rPr>
          <w:color w:val="000000"/>
          <w:sz w:val="28"/>
          <w:szCs w:val="28"/>
        </w:rPr>
        <w:t>,</w:t>
      </w:r>
      <w:r w:rsidRPr="00657B40">
        <w:rPr>
          <w:color w:val="000000"/>
          <w:sz w:val="28"/>
          <w:szCs w:val="28"/>
        </w:rPr>
        <w:t xml:space="preserve"> </w:t>
      </w:r>
      <w:proofErr w:type="gramStart"/>
      <w:r w:rsidRPr="00657B40">
        <w:rPr>
          <w:color w:val="000000"/>
          <w:sz w:val="28"/>
          <w:szCs w:val="28"/>
        </w:rPr>
        <w:t>своего</w:t>
      </w:r>
      <w:proofErr w:type="gramEnd"/>
      <w:r w:rsidRPr="00657B40">
        <w:rPr>
          <w:color w:val="000000"/>
          <w:sz w:val="28"/>
          <w:szCs w:val="28"/>
        </w:rPr>
        <w:t xml:space="preserve"> рода,</w:t>
      </w:r>
      <w:r w:rsidR="005C2984">
        <w:rPr>
          <w:color w:val="000000"/>
          <w:sz w:val="28"/>
          <w:szCs w:val="28"/>
        </w:rPr>
        <w:t xml:space="preserve"> социальную норму </w:t>
      </w:r>
      <w:r w:rsidRPr="00657B40">
        <w:rPr>
          <w:color w:val="000000"/>
          <w:sz w:val="28"/>
          <w:szCs w:val="28"/>
        </w:rPr>
        <w:t>[4]</w:t>
      </w:r>
      <w:r w:rsidR="005C2984">
        <w:rPr>
          <w:color w:val="000000"/>
          <w:sz w:val="28"/>
          <w:szCs w:val="28"/>
        </w:rPr>
        <w:t>.</w:t>
      </w:r>
    </w:p>
    <w:p w:rsidR="005609C2" w:rsidRPr="00657B40" w:rsidRDefault="005609C2" w:rsidP="00657B40">
      <w:pPr>
        <w:pStyle w:val="a6"/>
        <w:spacing w:before="0" w:beforeAutospacing="0" w:after="0" w:afterAutospacing="0" w:line="360" w:lineRule="auto"/>
        <w:ind w:firstLine="709"/>
        <w:jc w:val="both"/>
        <w:rPr>
          <w:color w:val="000000"/>
          <w:sz w:val="28"/>
          <w:szCs w:val="28"/>
        </w:rPr>
      </w:pPr>
      <w:r w:rsidRPr="00657B40">
        <w:rPr>
          <w:color w:val="000000"/>
          <w:sz w:val="28"/>
          <w:szCs w:val="28"/>
        </w:rPr>
        <w:t xml:space="preserve">Из выше следующего мы можем сделать вывод о том, что первичная социализация младшего школьника нуждается в постоянной корректировке, этому должно уделяться достаточное время всеми работниками школы (социальным педагогом, психологом, классным руководителем, завучем, директором). Работая в школе, учителем начальных классов, знаю не понаслышке, что переполнение школ учащимися, их работа в две смены  не дают возможности уделять большое количество времени для индивидуальной работы с учениками. В каждой школе коллективно должны быть созданы </w:t>
      </w:r>
      <w:r w:rsidRPr="00657B40">
        <w:rPr>
          <w:color w:val="000000"/>
          <w:sz w:val="28"/>
          <w:szCs w:val="28"/>
        </w:rPr>
        <w:lastRenderedPageBreak/>
        <w:t>условия, для облегчения и помощи детям в их первичной социализации, образование имеет возможность и обязано оказывать позитивно воздействие не только н</w:t>
      </w:r>
      <w:r w:rsidR="005C2984">
        <w:rPr>
          <w:color w:val="000000"/>
          <w:sz w:val="28"/>
          <w:szCs w:val="28"/>
        </w:rPr>
        <w:t>а накопление детьми знаний, но и</w:t>
      </w:r>
      <w:r w:rsidRPr="00657B40">
        <w:rPr>
          <w:color w:val="000000"/>
          <w:sz w:val="28"/>
          <w:szCs w:val="28"/>
        </w:rPr>
        <w:t xml:space="preserve"> на их воспитание гражданами своей страны. </w:t>
      </w:r>
    </w:p>
    <w:p w:rsidR="005609C2" w:rsidRPr="00657B40" w:rsidRDefault="005609C2" w:rsidP="00657B40">
      <w:pPr>
        <w:pStyle w:val="a6"/>
        <w:spacing w:before="0" w:beforeAutospacing="0" w:after="0" w:afterAutospacing="0" w:line="360" w:lineRule="auto"/>
        <w:ind w:firstLine="709"/>
        <w:jc w:val="both"/>
        <w:rPr>
          <w:color w:val="000000"/>
          <w:sz w:val="28"/>
          <w:szCs w:val="28"/>
        </w:rPr>
      </w:pPr>
      <w:r w:rsidRPr="00657B40">
        <w:rPr>
          <w:color w:val="000000"/>
          <w:sz w:val="28"/>
          <w:szCs w:val="28"/>
        </w:rPr>
        <w:t>В настоящее время в отечественной системе образования до сих пор преобладает традиционная манипулятивная модель школьного воспитания, сковывающая разностороннее развитие личности ребенка, </w:t>
      </w:r>
      <w:r w:rsidRPr="00657B40">
        <w:rPr>
          <w:rStyle w:val="apple-converted-space"/>
          <w:color w:val="000000"/>
          <w:sz w:val="28"/>
          <w:szCs w:val="28"/>
        </w:rPr>
        <w:t> </w:t>
      </w:r>
      <w:r w:rsidRPr="00657B40">
        <w:rPr>
          <w:color w:val="000000"/>
          <w:sz w:val="28"/>
          <w:szCs w:val="28"/>
        </w:rPr>
        <w:t xml:space="preserve">базирующаяся на </w:t>
      </w:r>
      <w:proofErr w:type="gramStart"/>
      <w:r w:rsidRPr="00657B40">
        <w:rPr>
          <w:color w:val="000000"/>
          <w:sz w:val="28"/>
          <w:szCs w:val="28"/>
        </w:rPr>
        <w:t>субъект-объектном</w:t>
      </w:r>
      <w:proofErr w:type="gramEnd"/>
      <w:r w:rsidRPr="00657B40">
        <w:rPr>
          <w:color w:val="000000"/>
          <w:sz w:val="28"/>
          <w:szCs w:val="28"/>
        </w:rPr>
        <w:t xml:space="preserve"> понимании взаимодействия педагога и ребенка. Никакие отдельные приемы и техника, внедряемые учителем по собственной инициативе в воспитательно-образовательный процесс, не могут принести устойчивого личностного роста, если они не включены в педагогическую деятельность школы, направленную на развитие и саморазвитие личности учащегося. Поэтому необходимо проектировать и проводить систему психолого-педагогических мероприятий, которая обеспечивала бы личностное развитие. При этом следует привлекать самих учащихся на всех этапах такого проектирования и реализации, соединяя элементы воспитания и самовоспитания.</w:t>
      </w:r>
    </w:p>
    <w:p w:rsidR="005609C2" w:rsidRPr="00657B40" w:rsidRDefault="005609C2" w:rsidP="00657B40">
      <w:pPr>
        <w:spacing w:line="360" w:lineRule="auto"/>
        <w:ind w:firstLine="709"/>
        <w:rPr>
          <w:rFonts w:ascii="Times New Roman" w:hAnsi="Times New Roman"/>
          <w:b/>
          <w:i/>
          <w:sz w:val="28"/>
          <w:szCs w:val="28"/>
        </w:rPr>
      </w:pPr>
      <w:r w:rsidRPr="00657B40">
        <w:rPr>
          <w:rFonts w:ascii="Times New Roman" w:hAnsi="Times New Roman"/>
          <w:b/>
          <w:i/>
          <w:sz w:val="28"/>
          <w:szCs w:val="28"/>
        </w:rPr>
        <w:t>Литература:</w:t>
      </w:r>
    </w:p>
    <w:p w:rsidR="005609C2" w:rsidRPr="00657B40" w:rsidRDefault="005609C2" w:rsidP="00657B40">
      <w:pPr>
        <w:pStyle w:val="a6"/>
        <w:spacing w:before="0" w:beforeAutospacing="0" w:after="0" w:afterAutospacing="0" w:line="360" w:lineRule="auto"/>
        <w:ind w:firstLine="709"/>
        <w:jc w:val="both"/>
        <w:rPr>
          <w:i/>
          <w:color w:val="000000"/>
          <w:sz w:val="28"/>
          <w:szCs w:val="28"/>
        </w:rPr>
      </w:pPr>
      <w:r w:rsidRPr="00657B40">
        <w:rPr>
          <w:i/>
          <w:sz w:val="28"/>
          <w:szCs w:val="28"/>
        </w:rPr>
        <w:t>1. Костюченко Л.Г., Резник Ю.М. Введение в теорию личности: социокультурный подход. М., 2003.</w:t>
      </w:r>
    </w:p>
    <w:p w:rsidR="005609C2" w:rsidRPr="003709C1" w:rsidRDefault="005609C2" w:rsidP="00657B40">
      <w:pPr>
        <w:pStyle w:val="a4"/>
        <w:spacing w:line="360" w:lineRule="auto"/>
        <w:ind w:firstLine="709"/>
        <w:rPr>
          <w:rFonts w:ascii="Times New Roman" w:hAnsi="Times New Roman"/>
          <w:i/>
          <w:sz w:val="28"/>
          <w:szCs w:val="28"/>
        </w:rPr>
      </w:pPr>
      <w:r w:rsidRPr="00657B40">
        <w:rPr>
          <w:rFonts w:ascii="Times New Roman" w:hAnsi="Times New Roman"/>
          <w:i/>
          <w:sz w:val="28"/>
          <w:szCs w:val="28"/>
        </w:rPr>
        <w:t>2. Методика работы социального педагога./ Под ред. Л.В. Кузнецовой. – М.: Школьная пресса. М.,2003</w:t>
      </w:r>
      <w:r w:rsidR="00657B40" w:rsidRPr="003709C1">
        <w:rPr>
          <w:rFonts w:ascii="Times New Roman" w:hAnsi="Times New Roman"/>
          <w:i/>
          <w:sz w:val="28"/>
          <w:szCs w:val="28"/>
        </w:rPr>
        <w:t>.</w:t>
      </w:r>
    </w:p>
    <w:p w:rsidR="005609C2" w:rsidRPr="00657B40" w:rsidRDefault="005609C2" w:rsidP="00657B40">
      <w:pPr>
        <w:pStyle w:val="a6"/>
        <w:spacing w:before="0" w:beforeAutospacing="0" w:after="0" w:afterAutospacing="0" w:line="360" w:lineRule="auto"/>
        <w:ind w:firstLine="709"/>
        <w:jc w:val="both"/>
        <w:rPr>
          <w:i/>
          <w:color w:val="000000"/>
          <w:sz w:val="28"/>
          <w:szCs w:val="28"/>
        </w:rPr>
      </w:pPr>
      <w:r w:rsidRPr="00657B40">
        <w:rPr>
          <w:i/>
          <w:sz w:val="28"/>
          <w:szCs w:val="28"/>
        </w:rPr>
        <w:t>3. Мудрик А.В. Социализация вчера и сегодня. М., 2006., С. 119-121.</w:t>
      </w:r>
    </w:p>
    <w:p w:rsidR="005609C2" w:rsidRPr="00657B40" w:rsidRDefault="005609C2" w:rsidP="00657B40">
      <w:pPr>
        <w:spacing w:line="360" w:lineRule="auto"/>
        <w:ind w:firstLine="709"/>
        <w:rPr>
          <w:rFonts w:ascii="Times New Roman" w:hAnsi="Times New Roman"/>
          <w:i/>
          <w:sz w:val="28"/>
          <w:szCs w:val="28"/>
        </w:rPr>
      </w:pPr>
      <w:r w:rsidRPr="00657B40">
        <w:rPr>
          <w:rFonts w:ascii="Times New Roman" w:hAnsi="Times New Roman"/>
          <w:i/>
          <w:sz w:val="28"/>
          <w:szCs w:val="28"/>
        </w:rPr>
        <w:t>4.</w:t>
      </w:r>
      <w:r w:rsidRPr="00657B40">
        <w:rPr>
          <w:rFonts w:ascii="Times New Roman" w:hAnsi="Times New Roman"/>
          <w:sz w:val="28"/>
          <w:szCs w:val="28"/>
        </w:rPr>
        <w:t xml:space="preserve"> </w:t>
      </w:r>
      <w:hyperlink r:id="rId9" w:history="1">
        <w:r w:rsidRPr="00657B40">
          <w:rPr>
            <w:rStyle w:val="a8"/>
            <w:rFonts w:ascii="Times New Roman" w:hAnsi="Times New Roman"/>
            <w:i/>
            <w:sz w:val="28"/>
            <w:szCs w:val="28"/>
          </w:rPr>
          <w:t>http://glebland.narod.ru/OPEN.htm</w:t>
        </w:r>
      </w:hyperlink>
    </w:p>
    <w:p w:rsidR="00657B40" w:rsidRPr="00657B40" w:rsidRDefault="00657B40" w:rsidP="00657B40">
      <w:pPr>
        <w:spacing w:line="360" w:lineRule="auto"/>
        <w:ind w:firstLine="709"/>
        <w:rPr>
          <w:rFonts w:ascii="Times New Roman" w:hAnsi="Times New Roman"/>
          <w:b/>
          <w:i/>
          <w:sz w:val="28"/>
          <w:szCs w:val="28"/>
          <w:lang w:val="en-US"/>
        </w:rPr>
      </w:pPr>
      <w:r w:rsidRPr="00657B40">
        <w:rPr>
          <w:rFonts w:ascii="Times New Roman" w:hAnsi="Times New Roman"/>
          <w:b/>
          <w:i/>
          <w:sz w:val="28"/>
          <w:szCs w:val="28"/>
          <w:lang w:val="en-US"/>
        </w:rPr>
        <w:t>Literature:</w:t>
      </w:r>
    </w:p>
    <w:p w:rsidR="00657B40" w:rsidRPr="00657B40" w:rsidRDefault="00E50A4E" w:rsidP="00657B40">
      <w:pPr>
        <w:spacing w:line="360" w:lineRule="auto"/>
        <w:ind w:firstLine="709"/>
        <w:rPr>
          <w:rFonts w:ascii="Times New Roman" w:hAnsi="Times New Roman"/>
          <w:i/>
          <w:sz w:val="28"/>
          <w:szCs w:val="28"/>
          <w:lang w:val="en-US"/>
        </w:rPr>
      </w:pPr>
      <w:r>
        <w:rPr>
          <w:rFonts w:ascii="Times New Roman" w:hAnsi="Times New Roman"/>
          <w:i/>
          <w:sz w:val="28"/>
          <w:szCs w:val="28"/>
          <w:lang w:val="en-US"/>
        </w:rPr>
        <w:t xml:space="preserve">1. </w:t>
      </w:r>
      <w:proofErr w:type="spellStart"/>
      <w:r>
        <w:rPr>
          <w:rFonts w:ascii="Times New Roman" w:hAnsi="Times New Roman"/>
          <w:i/>
          <w:sz w:val="28"/>
          <w:szCs w:val="28"/>
          <w:lang w:val="en-US"/>
        </w:rPr>
        <w:t>Kostyuchenko</w:t>
      </w:r>
      <w:proofErr w:type="spellEnd"/>
      <w:r>
        <w:rPr>
          <w:rFonts w:ascii="Times New Roman" w:hAnsi="Times New Roman"/>
          <w:i/>
          <w:sz w:val="28"/>
          <w:szCs w:val="28"/>
          <w:lang w:val="en-US"/>
        </w:rPr>
        <w:t xml:space="preserve"> L.G., </w:t>
      </w:r>
      <w:proofErr w:type="spellStart"/>
      <w:r>
        <w:rPr>
          <w:rFonts w:ascii="Times New Roman" w:hAnsi="Times New Roman"/>
          <w:i/>
          <w:sz w:val="28"/>
          <w:szCs w:val="28"/>
          <w:lang w:val="en-US"/>
        </w:rPr>
        <w:t>Reznik</w:t>
      </w:r>
      <w:proofErr w:type="spellEnd"/>
      <w:r>
        <w:rPr>
          <w:rFonts w:ascii="Times New Roman" w:hAnsi="Times New Roman"/>
          <w:i/>
          <w:sz w:val="28"/>
          <w:szCs w:val="28"/>
          <w:lang w:val="en-US"/>
        </w:rPr>
        <w:t xml:space="preserve"> Y.</w:t>
      </w:r>
      <w:r w:rsidR="00657B40" w:rsidRPr="00657B40">
        <w:rPr>
          <w:rFonts w:ascii="Times New Roman" w:hAnsi="Times New Roman"/>
          <w:i/>
          <w:sz w:val="28"/>
          <w:szCs w:val="28"/>
          <w:lang w:val="en-US"/>
        </w:rPr>
        <w:t xml:space="preserve">M. Introduction to the theory of the personality: sociocultural approach. </w:t>
      </w:r>
      <w:proofErr w:type="gramStart"/>
      <w:r w:rsidR="00657B40" w:rsidRPr="00657B40">
        <w:rPr>
          <w:rFonts w:ascii="Times New Roman" w:hAnsi="Times New Roman"/>
          <w:i/>
          <w:sz w:val="28"/>
          <w:szCs w:val="28"/>
          <w:lang w:val="en-US"/>
        </w:rPr>
        <w:t>M, 2003.</w:t>
      </w:r>
      <w:proofErr w:type="gramEnd"/>
    </w:p>
    <w:p w:rsidR="00657B40" w:rsidRPr="00657B40" w:rsidRDefault="00657B40" w:rsidP="00657B40">
      <w:pPr>
        <w:spacing w:line="360" w:lineRule="auto"/>
        <w:ind w:firstLine="709"/>
        <w:rPr>
          <w:rFonts w:ascii="Times New Roman" w:hAnsi="Times New Roman"/>
          <w:i/>
          <w:sz w:val="28"/>
          <w:szCs w:val="28"/>
          <w:lang w:val="en-US"/>
        </w:rPr>
      </w:pPr>
      <w:r w:rsidRPr="00657B40">
        <w:rPr>
          <w:rFonts w:ascii="Times New Roman" w:hAnsi="Times New Roman"/>
          <w:i/>
          <w:sz w:val="28"/>
          <w:szCs w:val="28"/>
          <w:lang w:val="en-US"/>
        </w:rPr>
        <w:lastRenderedPageBreak/>
        <w:t>2. A technique of work social teac</w:t>
      </w:r>
      <w:r w:rsidR="00E50A4E">
        <w:rPr>
          <w:rFonts w:ascii="Times New Roman" w:hAnsi="Times New Roman"/>
          <w:i/>
          <w:sz w:val="28"/>
          <w:szCs w:val="28"/>
          <w:lang w:val="en-US"/>
        </w:rPr>
        <w:t>her</w:t>
      </w:r>
      <w:proofErr w:type="gramStart"/>
      <w:r w:rsidR="00E50A4E">
        <w:rPr>
          <w:rFonts w:ascii="Times New Roman" w:hAnsi="Times New Roman"/>
          <w:i/>
          <w:sz w:val="28"/>
          <w:szCs w:val="28"/>
          <w:lang w:val="en-US"/>
        </w:rPr>
        <w:t>./</w:t>
      </w:r>
      <w:proofErr w:type="gramEnd"/>
      <w:r w:rsidR="00E50A4E">
        <w:rPr>
          <w:rFonts w:ascii="Times New Roman" w:hAnsi="Times New Roman"/>
          <w:i/>
          <w:sz w:val="28"/>
          <w:szCs w:val="28"/>
          <w:lang w:val="en-US"/>
        </w:rPr>
        <w:t>Under the editorship of L.</w:t>
      </w:r>
      <w:r w:rsidRPr="00657B40">
        <w:rPr>
          <w:rFonts w:ascii="Times New Roman" w:hAnsi="Times New Roman"/>
          <w:i/>
          <w:sz w:val="28"/>
          <w:szCs w:val="28"/>
          <w:lang w:val="en-US"/>
        </w:rPr>
        <w:t xml:space="preserve">V. </w:t>
      </w:r>
      <w:proofErr w:type="spellStart"/>
      <w:r w:rsidRPr="00657B40">
        <w:rPr>
          <w:rFonts w:ascii="Times New Roman" w:hAnsi="Times New Roman"/>
          <w:i/>
          <w:sz w:val="28"/>
          <w:szCs w:val="28"/>
          <w:lang w:val="en-US"/>
        </w:rPr>
        <w:t>Kuznetsova</w:t>
      </w:r>
      <w:proofErr w:type="spellEnd"/>
      <w:r w:rsidRPr="00657B40">
        <w:rPr>
          <w:rFonts w:ascii="Times New Roman" w:hAnsi="Times New Roman"/>
          <w:i/>
          <w:sz w:val="28"/>
          <w:szCs w:val="28"/>
          <w:lang w:val="en-US"/>
        </w:rPr>
        <w:t xml:space="preserve">. – M.: School press. </w:t>
      </w:r>
      <w:proofErr w:type="gramStart"/>
      <w:r w:rsidRPr="00657B40">
        <w:rPr>
          <w:rFonts w:ascii="Times New Roman" w:hAnsi="Times New Roman"/>
          <w:i/>
          <w:sz w:val="28"/>
          <w:szCs w:val="28"/>
          <w:lang w:val="en-US"/>
        </w:rPr>
        <w:t>M., 2003</w:t>
      </w:r>
      <w:r>
        <w:rPr>
          <w:rFonts w:ascii="Times New Roman" w:hAnsi="Times New Roman"/>
          <w:i/>
          <w:sz w:val="28"/>
          <w:szCs w:val="28"/>
          <w:lang w:val="en-US"/>
        </w:rPr>
        <w:t>.</w:t>
      </w:r>
      <w:proofErr w:type="gramEnd"/>
    </w:p>
    <w:p w:rsidR="00657B40" w:rsidRPr="00657B40" w:rsidRDefault="00657B40" w:rsidP="00657B40">
      <w:pPr>
        <w:spacing w:line="360" w:lineRule="auto"/>
        <w:ind w:firstLine="709"/>
        <w:rPr>
          <w:rFonts w:ascii="Times New Roman" w:hAnsi="Times New Roman"/>
          <w:i/>
          <w:sz w:val="28"/>
          <w:szCs w:val="28"/>
          <w:lang w:val="en-US"/>
        </w:rPr>
      </w:pPr>
      <w:r w:rsidRPr="00657B40">
        <w:rPr>
          <w:rFonts w:ascii="Times New Roman" w:hAnsi="Times New Roman"/>
          <w:i/>
          <w:sz w:val="28"/>
          <w:szCs w:val="28"/>
          <w:lang w:val="en-US"/>
        </w:rPr>
        <w:t xml:space="preserve">3. </w:t>
      </w:r>
      <w:proofErr w:type="spellStart"/>
      <w:r w:rsidRPr="00657B40">
        <w:rPr>
          <w:rFonts w:ascii="Times New Roman" w:hAnsi="Times New Roman"/>
          <w:i/>
          <w:sz w:val="28"/>
          <w:szCs w:val="28"/>
          <w:lang w:val="en-US"/>
        </w:rPr>
        <w:t>Mudrik</w:t>
      </w:r>
      <w:proofErr w:type="spellEnd"/>
      <w:r w:rsidRPr="00657B40">
        <w:rPr>
          <w:rFonts w:ascii="Times New Roman" w:hAnsi="Times New Roman"/>
          <w:i/>
          <w:sz w:val="28"/>
          <w:szCs w:val="28"/>
          <w:lang w:val="en-US"/>
        </w:rPr>
        <w:t xml:space="preserve"> A.V. Socialization yesterday and today. M, </w:t>
      </w:r>
      <w:proofErr w:type="gramStart"/>
      <w:r w:rsidRPr="00657B40">
        <w:rPr>
          <w:rFonts w:ascii="Times New Roman" w:hAnsi="Times New Roman"/>
          <w:i/>
          <w:sz w:val="28"/>
          <w:szCs w:val="28"/>
          <w:lang w:val="en-US"/>
        </w:rPr>
        <w:t>2006.,</w:t>
      </w:r>
      <w:proofErr w:type="gramEnd"/>
      <w:r w:rsidRPr="00657B40">
        <w:rPr>
          <w:rFonts w:ascii="Times New Roman" w:hAnsi="Times New Roman"/>
          <w:i/>
          <w:sz w:val="28"/>
          <w:szCs w:val="28"/>
          <w:lang w:val="en-US"/>
        </w:rPr>
        <w:t xml:space="preserve"> Page 119-121.</w:t>
      </w:r>
    </w:p>
    <w:p w:rsidR="005609C2" w:rsidRPr="00657B40" w:rsidRDefault="00657B40" w:rsidP="00657B40">
      <w:pPr>
        <w:spacing w:line="360" w:lineRule="auto"/>
        <w:ind w:firstLine="709"/>
        <w:rPr>
          <w:rFonts w:ascii="Times New Roman" w:hAnsi="Times New Roman"/>
          <w:i/>
          <w:sz w:val="28"/>
          <w:szCs w:val="28"/>
          <w:lang w:val="en-US"/>
        </w:rPr>
      </w:pPr>
      <w:r w:rsidRPr="00657B40">
        <w:rPr>
          <w:rFonts w:ascii="Times New Roman" w:hAnsi="Times New Roman"/>
          <w:i/>
          <w:sz w:val="28"/>
          <w:szCs w:val="28"/>
          <w:lang w:val="en-US"/>
        </w:rPr>
        <w:t>4. http://glebland.narod.ru/OPEN.htm</w:t>
      </w:r>
    </w:p>
    <w:p w:rsidR="00081B7F" w:rsidRPr="00657B40" w:rsidRDefault="00081B7F" w:rsidP="00657B40">
      <w:pPr>
        <w:spacing w:line="360" w:lineRule="auto"/>
        <w:ind w:firstLine="709"/>
        <w:rPr>
          <w:rFonts w:ascii="Times New Roman" w:hAnsi="Times New Roman"/>
          <w:sz w:val="28"/>
          <w:szCs w:val="28"/>
          <w:lang w:val="en-US"/>
        </w:rPr>
      </w:pPr>
    </w:p>
    <w:sectPr w:rsidR="00081B7F" w:rsidRPr="00657B40" w:rsidSect="00657B40">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B40" w:rsidRDefault="00657B40" w:rsidP="00657B40">
      <w:pPr>
        <w:spacing w:after="0" w:line="240" w:lineRule="auto"/>
      </w:pPr>
      <w:r>
        <w:separator/>
      </w:r>
    </w:p>
  </w:endnote>
  <w:endnote w:type="continuationSeparator" w:id="1">
    <w:p w:rsidR="00657B40" w:rsidRDefault="00657B40" w:rsidP="0065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0894"/>
    </w:sdtPr>
    <w:sdtContent>
      <w:p w:rsidR="00657B40" w:rsidRDefault="003300CB">
        <w:pPr>
          <w:pStyle w:val="ab"/>
          <w:jc w:val="center"/>
        </w:pPr>
        <w:r>
          <w:fldChar w:fldCharType="begin"/>
        </w:r>
        <w:r w:rsidR="00C00F3A">
          <w:instrText xml:space="preserve"> PAGE   \* MERGEFORMAT </w:instrText>
        </w:r>
        <w:r>
          <w:fldChar w:fldCharType="separate"/>
        </w:r>
        <w:r w:rsidR="00F56518">
          <w:rPr>
            <w:noProof/>
          </w:rPr>
          <w:t>6</w:t>
        </w:r>
        <w:r>
          <w:rPr>
            <w:noProof/>
          </w:rPr>
          <w:fldChar w:fldCharType="end"/>
        </w:r>
      </w:p>
    </w:sdtContent>
  </w:sdt>
  <w:p w:rsidR="00657B40" w:rsidRDefault="00657B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B40" w:rsidRDefault="00657B40" w:rsidP="00657B40">
      <w:pPr>
        <w:spacing w:after="0" w:line="240" w:lineRule="auto"/>
      </w:pPr>
      <w:r>
        <w:separator/>
      </w:r>
    </w:p>
  </w:footnote>
  <w:footnote w:type="continuationSeparator" w:id="1">
    <w:p w:rsidR="00657B40" w:rsidRDefault="00657B40" w:rsidP="00657B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65EE"/>
    <w:multiLevelType w:val="multilevel"/>
    <w:tmpl w:val="68C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73806"/>
    <w:multiLevelType w:val="hybridMultilevel"/>
    <w:tmpl w:val="FDD8EE84"/>
    <w:lvl w:ilvl="0" w:tplc="CBB8DC42">
      <w:start w:val="1"/>
      <w:numFmt w:val="bullet"/>
      <w:lvlText w:val="-"/>
      <w:lvlJc w:val="left"/>
      <w:pPr>
        <w:ind w:left="750" w:hanging="360"/>
      </w:pPr>
      <w:rPr>
        <w:rFonts w:ascii="Times New Roman" w:hAnsi="Times New Roman"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609C2"/>
    <w:rsid w:val="00081B7F"/>
    <w:rsid w:val="000A4B29"/>
    <w:rsid w:val="003300CB"/>
    <w:rsid w:val="003709C1"/>
    <w:rsid w:val="005609C2"/>
    <w:rsid w:val="005927CB"/>
    <w:rsid w:val="005A730D"/>
    <w:rsid w:val="005C2984"/>
    <w:rsid w:val="00657B40"/>
    <w:rsid w:val="006F0B2C"/>
    <w:rsid w:val="009E06E8"/>
    <w:rsid w:val="00AE05F9"/>
    <w:rsid w:val="00C00F3A"/>
    <w:rsid w:val="00CA6DC7"/>
    <w:rsid w:val="00CE0231"/>
    <w:rsid w:val="00D56057"/>
    <w:rsid w:val="00E50A4E"/>
    <w:rsid w:val="00F56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09C2"/>
    <w:pPr>
      <w:ind w:left="720"/>
      <w:contextualSpacing/>
    </w:pPr>
  </w:style>
  <w:style w:type="character" w:customStyle="1" w:styleId="apple-converted-space">
    <w:name w:val="apple-converted-space"/>
    <w:basedOn w:val="a0"/>
    <w:uiPriority w:val="99"/>
    <w:rsid w:val="005609C2"/>
    <w:rPr>
      <w:rFonts w:cs="Times New Roman"/>
    </w:rPr>
  </w:style>
  <w:style w:type="paragraph" w:styleId="a4">
    <w:name w:val="footnote text"/>
    <w:basedOn w:val="a"/>
    <w:link w:val="a5"/>
    <w:uiPriority w:val="99"/>
    <w:semiHidden/>
    <w:rsid w:val="005609C2"/>
    <w:pPr>
      <w:spacing w:after="0" w:line="240" w:lineRule="auto"/>
    </w:pPr>
    <w:rPr>
      <w:sz w:val="20"/>
      <w:szCs w:val="20"/>
    </w:rPr>
  </w:style>
  <w:style w:type="character" w:customStyle="1" w:styleId="a5">
    <w:name w:val="Текст сноски Знак"/>
    <w:basedOn w:val="a0"/>
    <w:link w:val="a4"/>
    <w:uiPriority w:val="99"/>
    <w:semiHidden/>
    <w:rsid w:val="005609C2"/>
    <w:rPr>
      <w:rFonts w:ascii="Calibri" w:eastAsia="Calibri" w:hAnsi="Calibri" w:cs="Times New Roman"/>
      <w:sz w:val="20"/>
      <w:szCs w:val="20"/>
    </w:rPr>
  </w:style>
  <w:style w:type="paragraph" w:styleId="a6">
    <w:name w:val="Body Text Indent"/>
    <w:basedOn w:val="a"/>
    <w:link w:val="a7"/>
    <w:uiPriority w:val="99"/>
    <w:rsid w:val="005609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uiPriority w:val="99"/>
    <w:rsid w:val="005609C2"/>
    <w:rPr>
      <w:rFonts w:ascii="Times New Roman" w:eastAsia="Times New Roman" w:hAnsi="Times New Roman" w:cs="Times New Roman"/>
      <w:sz w:val="24"/>
      <w:szCs w:val="24"/>
      <w:lang w:eastAsia="ru-RU"/>
    </w:rPr>
  </w:style>
  <w:style w:type="character" w:styleId="a8">
    <w:name w:val="Hyperlink"/>
    <w:basedOn w:val="a0"/>
    <w:uiPriority w:val="99"/>
    <w:unhideWhenUsed/>
    <w:rsid w:val="005609C2"/>
    <w:rPr>
      <w:color w:val="0000FF"/>
      <w:u w:val="single"/>
    </w:rPr>
  </w:style>
  <w:style w:type="paragraph" w:styleId="a9">
    <w:name w:val="header"/>
    <w:basedOn w:val="a"/>
    <w:link w:val="aa"/>
    <w:uiPriority w:val="99"/>
    <w:semiHidden/>
    <w:unhideWhenUsed/>
    <w:rsid w:val="00657B4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57B40"/>
    <w:rPr>
      <w:rFonts w:ascii="Calibri" w:eastAsia="Calibri" w:hAnsi="Calibri" w:cs="Times New Roman"/>
    </w:rPr>
  </w:style>
  <w:style w:type="paragraph" w:styleId="ab">
    <w:name w:val="footer"/>
    <w:basedOn w:val="a"/>
    <w:link w:val="ac"/>
    <w:uiPriority w:val="99"/>
    <w:unhideWhenUsed/>
    <w:rsid w:val="00657B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7B40"/>
    <w:rPr>
      <w:rFonts w:ascii="Calibri" w:eastAsia="Calibri" w:hAnsi="Calibri" w:cs="Times New Roman"/>
    </w:rPr>
  </w:style>
  <w:style w:type="paragraph" w:styleId="ad">
    <w:name w:val="Balloon Text"/>
    <w:basedOn w:val="a"/>
    <w:link w:val="ae"/>
    <w:uiPriority w:val="99"/>
    <w:semiHidden/>
    <w:unhideWhenUsed/>
    <w:rsid w:val="00E50A4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50A4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pova_ulka@mail.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popova_ulk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lebland.narod.ru/OPE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1576</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Аня</cp:lastModifiedBy>
  <cp:revision>7</cp:revision>
  <dcterms:created xsi:type="dcterms:W3CDTF">2016-11-25T08:47:00Z</dcterms:created>
  <dcterms:modified xsi:type="dcterms:W3CDTF">2017-01-24T07:36:00Z</dcterms:modified>
</cp:coreProperties>
</file>