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0E" w:rsidRPr="00D667FC" w:rsidRDefault="00D667FC" w:rsidP="00DD5946">
      <w:pPr>
        <w:spacing w:line="360" w:lineRule="auto"/>
        <w:jc w:val="both"/>
        <w:rPr>
          <w:b/>
          <w:sz w:val="28"/>
          <w:szCs w:val="28"/>
        </w:rPr>
      </w:pPr>
      <w:r>
        <w:rPr>
          <w:b/>
          <w:sz w:val="28"/>
          <w:szCs w:val="28"/>
        </w:rPr>
        <w:t>УДК 316</w:t>
      </w:r>
    </w:p>
    <w:p w:rsidR="00D667FC" w:rsidRDefault="00D667FC" w:rsidP="00DD5946">
      <w:pPr>
        <w:spacing w:line="360" w:lineRule="auto"/>
        <w:jc w:val="both"/>
        <w:rPr>
          <w:b/>
          <w:sz w:val="28"/>
          <w:szCs w:val="28"/>
        </w:rPr>
      </w:pPr>
    </w:p>
    <w:p w:rsidR="00D667FC" w:rsidRDefault="007310EA" w:rsidP="00DD5946">
      <w:pPr>
        <w:spacing w:line="360" w:lineRule="auto"/>
        <w:jc w:val="both"/>
        <w:rPr>
          <w:b/>
          <w:sz w:val="28"/>
          <w:szCs w:val="28"/>
        </w:rPr>
      </w:pPr>
      <w:r w:rsidRPr="00D667FC">
        <w:rPr>
          <w:b/>
          <w:sz w:val="28"/>
          <w:szCs w:val="28"/>
        </w:rPr>
        <w:t xml:space="preserve">Качмазова Зарина Николаевна </w:t>
      </w:r>
    </w:p>
    <w:p w:rsidR="00D667FC" w:rsidRDefault="001968A5" w:rsidP="00DD5946">
      <w:pPr>
        <w:spacing w:line="360" w:lineRule="auto"/>
        <w:jc w:val="both"/>
        <w:rPr>
          <w:sz w:val="28"/>
          <w:szCs w:val="28"/>
        </w:rPr>
      </w:pPr>
      <w:r>
        <w:rPr>
          <w:sz w:val="28"/>
          <w:szCs w:val="28"/>
        </w:rPr>
        <w:t xml:space="preserve">преподаватель кафедры </w:t>
      </w:r>
      <w:r w:rsidR="007310EA" w:rsidRPr="00D667FC">
        <w:rPr>
          <w:sz w:val="28"/>
          <w:szCs w:val="28"/>
        </w:rPr>
        <w:t xml:space="preserve">журналистики </w:t>
      </w:r>
      <w:r w:rsidR="005534D5" w:rsidRPr="00D667FC">
        <w:rPr>
          <w:sz w:val="28"/>
          <w:szCs w:val="28"/>
        </w:rPr>
        <w:t xml:space="preserve"> </w:t>
      </w:r>
    </w:p>
    <w:p w:rsidR="00D667FC" w:rsidRDefault="005534D5" w:rsidP="00DD5946">
      <w:pPr>
        <w:spacing w:line="360" w:lineRule="auto"/>
        <w:jc w:val="both"/>
        <w:rPr>
          <w:sz w:val="28"/>
          <w:szCs w:val="28"/>
        </w:rPr>
      </w:pPr>
      <w:r w:rsidRPr="00D667FC">
        <w:rPr>
          <w:sz w:val="28"/>
          <w:szCs w:val="28"/>
        </w:rPr>
        <w:t>Юго-Осетинского г</w:t>
      </w:r>
      <w:r w:rsidR="007310EA" w:rsidRPr="00D667FC">
        <w:rPr>
          <w:sz w:val="28"/>
          <w:szCs w:val="28"/>
        </w:rPr>
        <w:t>ос</w:t>
      </w:r>
      <w:r w:rsidRPr="00D667FC">
        <w:rPr>
          <w:sz w:val="28"/>
          <w:szCs w:val="28"/>
        </w:rPr>
        <w:t>ударственного у</w:t>
      </w:r>
      <w:r w:rsidR="007310EA" w:rsidRPr="00D667FC">
        <w:rPr>
          <w:sz w:val="28"/>
          <w:szCs w:val="28"/>
        </w:rPr>
        <w:t xml:space="preserve">ниверситета </w:t>
      </w:r>
    </w:p>
    <w:p w:rsidR="00D667FC" w:rsidRDefault="007310EA" w:rsidP="00DD5946">
      <w:pPr>
        <w:spacing w:line="360" w:lineRule="auto"/>
        <w:jc w:val="both"/>
        <w:rPr>
          <w:sz w:val="28"/>
          <w:szCs w:val="28"/>
        </w:rPr>
      </w:pPr>
      <w:r w:rsidRPr="00D667FC">
        <w:rPr>
          <w:sz w:val="28"/>
          <w:szCs w:val="28"/>
        </w:rPr>
        <w:t xml:space="preserve">им. А.А. </w:t>
      </w:r>
      <w:proofErr w:type="spellStart"/>
      <w:r w:rsidRPr="00D667FC">
        <w:rPr>
          <w:sz w:val="28"/>
          <w:szCs w:val="28"/>
        </w:rPr>
        <w:t>Тибилова</w:t>
      </w:r>
      <w:proofErr w:type="spellEnd"/>
      <w:r w:rsidRPr="00D667FC">
        <w:rPr>
          <w:sz w:val="28"/>
          <w:szCs w:val="28"/>
        </w:rPr>
        <w:t xml:space="preserve">, </w:t>
      </w:r>
    </w:p>
    <w:p w:rsidR="00D667FC" w:rsidRDefault="007310EA" w:rsidP="00DD5946">
      <w:pPr>
        <w:spacing w:line="360" w:lineRule="auto"/>
        <w:jc w:val="both"/>
        <w:rPr>
          <w:sz w:val="28"/>
          <w:szCs w:val="28"/>
        </w:rPr>
      </w:pPr>
      <w:r w:rsidRPr="00D667FC">
        <w:rPr>
          <w:sz w:val="28"/>
          <w:szCs w:val="28"/>
        </w:rPr>
        <w:t xml:space="preserve">корреспондент республиканской общественно-политической газеты </w:t>
      </w:r>
    </w:p>
    <w:p w:rsidR="005534D5" w:rsidRPr="00D667FC" w:rsidRDefault="007310EA" w:rsidP="00DD5946">
      <w:pPr>
        <w:spacing w:line="360" w:lineRule="auto"/>
        <w:jc w:val="both"/>
        <w:rPr>
          <w:i/>
          <w:sz w:val="28"/>
          <w:szCs w:val="28"/>
        </w:rPr>
      </w:pPr>
      <w:r w:rsidRPr="00D667FC">
        <w:rPr>
          <w:sz w:val="28"/>
          <w:szCs w:val="28"/>
        </w:rPr>
        <w:t>«Южная Осетия»</w:t>
      </w:r>
    </w:p>
    <w:p w:rsidR="007310EA" w:rsidRPr="001968A5" w:rsidRDefault="005534D5" w:rsidP="00DD5946">
      <w:pPr>
        <w:spacing w:line="360" w:lineRule="auto"/>
        <w:jc w:val="both"/>
        <w:rPr>
          <w:i/>
          <w:sz w:val="28"/>
          <w:szCs w:val="28"/>
        </w:rPr>
      </w:pPr>
      <w:proofErr w:type="spellStart"/>
      <w:r w:rsidRPr="00D667FC">
        <w:rPr>
          <w:sz w:val="28"/>
          <w:szCs w:val="28"/>
          <w:lang w:val="en-US"/>
        </w:rPr>
        <w:t>Kachmazova</w:t>
      </w:r>
      <w:proofErr w:type="spellEnd"/>
      <w:r w:rsidRPr="001968A5">
        <w:rPr>
          <w:sz w:val="28"/>
          <w:szCs w:val="28"/>
        </w:rPr>
        <w:t xml:space="preserve"> </w:t>
      </w:r>
      <w:r w:rsidRPr="00D667FC">
        <w:rPr>
          <w:sz w:val="28"/>
          <w:szCs w:val="28"/>
          <w:lang w:val="en-US"/>
        </w:rPr>
        <w:t>Z</w:t>
      </w:r>
      <w:r w:rsidRPr="001968A5">
        <w:rPr>
          <w:sz w:val="28"/>
          <w:szCs w:val="28"/>
        </w:rPr>
        <w:t>.</w:t>
      </w:r>
      <w:r w:rsidRPr="00D667FC">
        <w:rPr>
          <w:sz w:val="28"/>
          <w:szCs w:val="28"/>
          <w:lang w:val="en-US"/>
        </w:rPr>
        <w:t>N</w:t>
      </w:r>
      <w:r w:rsidRPr="001968A5">
        <w:rPr>
          <w:sz w:val="28"/>
          <w:szCs w:val="28"/>
        </w:rPr>
        <w:t>.</w:t>
      </w:r>
      <w:r w:rsidR="007310EA" w:rsidRPr="001968A5">
        <w:rPr>
          <w:sz w:val="28"/>
          <w:szCs w:val="28"/>
        </w:rPr>
        <w:t>@</w:t>
      </w:r>
      <w:proofErr w:type="spellStart"/>
      <w:r w:rsidR="007310EA" w:rsidRPr="00D667FC">
        <w:rPr>
          <w:sz w:val="28"/>
          <w:szCs w:val="28"/>
          <w:lang w:val="en-US"/>
        </w:rPr>
        <w:t>yandex</w:t>
      </w:r>
      <w:proofErr w:type="spellEnd"/>
      <w:r w:rsidR="007310EA" w:rsidRPr="001968A5">
        <w:rPr>
          <w:sz w:val="28"/>
          <w:szCs w:val="28"/>
        </w:rPr>
        <w:t>.</w:t>
      </w:r>
      <w:proofErr w:type="spellStart"/>
      <w:r w:rsidR="007310EA" w:rsidRPr="00D667FC">
        <w:rPr>
          <w:sz w:val="28"/>
          <w:szCs w:val="28"/>
          <w:lang w:val="en-US"/>
        </w:rPr>
        <w:t>ru</w:t>
      </w:r>
      <w:proofErr w:type="spellEnd"/>
    </w:p>
    <w:p w:rsidR="00D667FC" w:rsidRDefault="00C40B0E" w:rsidP="00DD5946">
      <w:pPr>
        <w:spacing w:line="360" w:lineRule="auto"/>
        <w:jc w:val="both"/>
        <w:rPr>
          <w:sz w:val="28"/>
          <w:szCs w:val="28"/>
        </w:rPr>
      </w:pPr>
      <w:proofErr w:type="spellStart"/>
      <w:r w:rsidRPr="00D667FC">
        <w:rPr>
          <w:b/>
          <w:sz w:val="28"/>
          <w:szCs w:val="28"/>
        </w:rPr>
        <w:t>Мамиева</w:t>
      </w:r>
      <w:proofErr w:type="spellEnd"/>
      <w:r w:rsidRPr="00D667FC">
        <w:rPr>
          <w:b/>
          <w:sz w:val="28"/>
          <w:szCs w:val="28"/>
        </w:rPr>
        <w:t xml:space="preserve"> Бэла Юрьевна</w:t>
      </w:r>
      <w:r w:rsidRPr="00D667FC">
        <w:rPr>
          <w:sz w:val="28"/>
          <w:szCs w:val="28"/>
        </w:rPr>
        <w:t xml:space="preserve"> </w:t>
      </w:r>
    </w:p>
    <w:p w:rsidR="00D667FC" w:rsidRDefault="00C40B0E" w:rsidP="00DD5946">
      <w:pPr>
        <w:spacing w:line="360" w:lineRule="auto"/>
        <w:jc w:val="both"/>
        <w:rPr>
          <w:sz w:val="28"/>
          <w:szCs w:val="28"/>
        </w:rPr>
      </w:pPr>
      <w:r w:rsidRPr="00D667FC">
        <w:rPr>
          <w:sz w:val="28"/>
          <w:szCs w:val="28"/>
        </w:rPr>
        <w:t>препод</w:t>
      </w:r>
      <w:r w:rsidR="001968A5">
        <w:rPr>
          <w:sz w:val="28"/>
          <w:szCs w:val="28"/>
        </w:rPr>
        <w:t>аватель кафедры</w:t>
      </w:r>
      <w:r w:rsidR="00D667FC">
        <w:rPr>
          <w:sz w:val="28"/>
          <w:szCs w:val="28"/>
        </w:rPr>
        <w:t xml:space="preserve"> журналистики,</w:t>
      </w:r>
      <w:r w:rsidRPr="00D667FC">
        <w:rPr>
          <w:sz w:val="28"/>
          <w:szCs w:val="28"/>
        </w:rPr>
        <w:t xml:space="preserve"> </w:t>
      </w:r>
    </w:p>
    <w:p w:rsidR="00D667FC" w:rsidRDefault="00C40B0E" w:rsidP="00DD5946">
      <w:pPr>
        <w:spacing w:line="360" w:lineRule="auto"/>
        <w:jc w:val="both"/>
        <w:rPr>
          <w:sz w:val="28"/>
          <w:szCs w:val="28"/>
        </w:rPr>
      </w:pPr>
      <w:r w:rsidRPr="00D667FC">
        <w:rPr>
          <w:sz w:val="28"/>
          <w:szCs w:val="28"/>
        </w:rPr>
        <w:t xml:space="preserve">помощник проректора по воспитательной работе  </w:t>
      </w:r>
    </w:p>
    <w:p w:rsidR="00C40B0E" w:rsidRPr="001968A5" w:rsidRDefault="00C40B0E" w:rsidP="00DD5946">
      <w:pPr>
        <w:spacing w:line="360" w:lineRule="auto"/>
        <w:jc w:val="both"/>
        <w:rPr>
          <w:sz w:val="28"/>
          <w:szCs w:val="28"/>
        </w:rPr>
      </w:pPr>
      <w:r w:rsidRPr="00D667FC">
        <w:rPr>
          <w:sz w:val="28"/>
          <w:szCs w:val="28"/>
        </w:rPr>
        <w:t>Юго-Осетинского Государственного</w:t>
      </w:r>
      <w:r w:rsidR="00D667FC">
        <w:rPr>
          <w:sz w:val="28"/>
          <w:szCs w:val="28"/>
        </w:rPr>
        <w:t xml:space="preserve"> Университета им. А.А. </w:t>
      </w:r>
      <w:proofErr w:type="spellStart"/>
      <w:r w:rsidR="00D667FC">
        <w:rPr>
          <w:sz w:val="28"/>
          <w:szCs w:val="28"/>
        </w:rPr>
        <w:t>Тибилова</w:t>
      </w:r>
      <w:proofErr w:type="spellEnd"/>
    </w:p>
    <w:p w:rsidR="00C40B0E" w:rsidRPr="004F62ED" w:rsidRDefault="004F62ED" w:rsidP="00DD5946">
      <w:pPr>
        <w:spacing w:line="360" w:lineRule="auto"/>
        <w:jc w:val="both"/>
        <w:rPr>
          <w:color w:val="000000" w:themeColor="text1"/>
          <w:sz w:val="28"/>
          <w:szCs w:val="28"/>
        </w:rPr>
      </w:pPr>
      <w:hyperlink r:id="rId8" w:history="1">
        <w:r w:rsidR="00D667FC" w:rsidRPr="008B49E8">
          <w:rPr>
            <w:rStyle w:val="a6"/>
            <w:color w:val="000000" w:themeColor="text1"/>
            <w:sz w:val="28"/>
            <w:szCs w:val="28"/>
            <w:u w:val="none"/>
            <w:lang w:val="en-US"/>
          </w:rPr>
          <w:t>MamievaB</w:t>
        </w:r>
        <w:r w:rsidR="00D667FC" w:rsidRPr="004F62ED">
          <w:rPr>
            <w:rStyle w:val="a6"/>
            <w:color w:val="000000" w:themeColor="text1"/>
            <w:sz w:val="28"/>
            <w:szCs w:val="28"/>
            <w:u w:val="none"/>
          </w:rPr>
          <w:t>.</w:t>
        </w:r>
        <w:r w:rsidR="00D667FC" w:rsidRPr="008B49E8">
          <w:rPr>
            <w:rStyle w:val="a6"/>
            <w:color w:val="000000" w:themeColor="text1"/>
            <w:sz w:val="28"/>
            <w:szCs w:val="28"/>
            <w:u w:val="none"/>
            <w:lang w:val="en-US"/>
          </w:rPr>
          <w:t>Y</w:t>
        </w:r>
        <w:r w:rsidR="00D667FC" w:rsidRPr="004F62ED">
          <w:rPr>
            <w:rStyle w:val="a6"/>
            <w:color w:val="000000" w:themeColor="text1"/>
            <w:sz w:val="28"/>
            <w:szCs w:val="28"/>
            <w:u w:val="none"/>
          </w:rPr>
          <w:t>@</w:t>
        </w:r>
        <w:r w:rsidR="00D667FC" w:rsidRPr="008B49E8">
          <w:rPr>
            <w:rStyle w:val="a6"/>
            <w:color w:val="000000" w:themeColor="text1"/>
            <w:sz w:val="28"/>
            <w:szCs w:val="28"/>
            <w:u w:val="none"/>
            <w:lang w:val="en-US"/>
          </w:rPr>
          <w:t>yandex</w:t>
        </w:r>
        <w:r w:rsidR="00D667FC" w:rsidRPr="004F62ED">
          <w:rPr>
            <w:rStyle w:val="a6"/>
            <w:color w:val="000000" w:themeColor="text1"/>
            <w:sz w:val="28"/>
            <w:szCs w:val="28"/>
            <w:u w:val="none"/>
          </w:rPr>
          <w:t>.</w:t>
        </w:r>
        <w:proofErr w:type="spellStart"/>
        <w:r w:rsidR="00D667FC" w:rsidRPr="008B49E8">
          <w:rPr>
            <w:rStyle w:val="a6"/>
            <w:color w:val="000000" w:themeColor="text1"/>
            <w:sz w:val="28"/>
            <w:szCs w:val="28"/>
            <w:u w:val="none"/>
            <w:lang w:val="en-US"/>
          </w:rPr>
          <w:t>ru</w:t>
        </w:r>
        <w:proofErr w:type="spellEnd"/>
      </w:hyperlink>
    </w:p>
    <w:p w:rsidR="00D667FC" w:rsidRPr="008B49E8" w:rsidRDefault="00D667FC" w:rsidP="00DD5946">
      <w:pPr>
        <w:spacing w:line="360" w:lineRule="auto"/>
        <w:jc w:val="both"/>
        <w:rPr>
          <w:sz w:val="28"/>
          <w:szCs w:val="28"/>
          <w:lang w:val="en-US"/>
        </w:rPr>
      </w:pPr>
      <w:proofErr w:type="spellStart"/>
      <w:r w:rsidRPr="00D667FC">
        <w:rPr>
          <w:b/>
          <w:sz w:val="28"/>
          <w:szCs w:val="28"/>
          <w:lang w:val="en-US"/>
        </w:rPr>
        <w:t>Kachmazova</w:t>
      </w:r>
      <w:proofErr w:type="spellEnd"/>
      <w:r>
        <w:rPr>
          <w:sz w:val="28"/>
          <w:szCs w:val="28"/>
          <w:lang w:val="en-US"/>
        </w:rPr>
        <w:t xml:space="preserve"> </w:t>
      </w:r>
      <w:proofErr w:type="spellStart"/>
      <w:r w:rsidRPr="00D667FC">
        <w:rPr>
          <w:b/>
          <w:sz w:val="28"/>
          <w:szCs w:val="28"/>
          <w:lang w:val="en-US"/>
        </w:rPr>
        <w:t>Zarina</w:t>
      </w:r>
      <w:proofErr w:type="spellEnd"/>
      <w:r w:rsidRPr="00D667FC">
        <w:rPr>
          <w:b/>
          <w:sz w:val="28"/>
          <w:szCs w:val="28"/>
          <w:lang w:val="en-US"/>
        </w:rPr>
        <w:t xml:space="preserve"> </w:t>
      </w:r>
      <w:proofErr w:type="spellStart"/>
      <w:r w:rsidRPr="00D667FC">
        <w:rPr>
          <w:b/>
          <w:sz w:val="28"/>
          <w:szCs w:val="28"/>
          <w:lang w:val="en-US"/>
        </w:rPr>
        <w:t>Nikolaevna</w:t>
      </w:r>
      <w:proofErr w:type="spellEnd"/>
    </w:p>
    <w:p w:rsidR="00D667FC" w:rsidRPr="00D667FC" w:rsidRDefault="00D667FC" w:rsidP="00DD5946">
      <w:pPr>
        <w:spacing w:line="360" w:lineRule="auto"/>
        <w:jc w:val="both"/>
        <w:rPr>
          <w:sz w:val="28"/>
          <w:szCs w:val="28"/>
          <w:lang w:val="en-US"/>
        </w:rPr>
      </w:pPr>
      <w:proofErr w:type="gramStart"/>
      <w:r w:rsidRPr="00D667FC">
        <w:rPr>
          <w:sz w:val="28"/>
          <w:szCs w:val="28"/>
          <w:lang w:val="en-US"/>
        </w:rPr>
        <w:t>the</w:t>
      </w:r>
      <w:proofErr w:type="gramEnd"/>
      <w:r w:rsidRPr="00D667FC">
        <w:rPr>
          <w:sz w:val="28"/>
          <w:szCs w:val="28"/>
          <w:lang w:val="en-US"/>
        </w:rPr>
        <w:t xml:space="preserve"> teacher of the Department of Journalism of the South </w:t>
      </w:r>
      <w:proofErr w:type="spellStart"/>
      <w:r w:rsidRPr="00D667FC">
        <w:rPr>
          <w:sz w:val="28"/>
          <w:szCs w:val="28"/>
          <w:lang w:val="en-US"/>
        </w:rPr>
        <w:t>Ossetian</w:t>
      </w:r>
      <w:proofErr w:type="spellEnd"/>
      <w:r w:rsidRPr="00D667FC">
        <w:rPr>
          <w:sz w:val="28"/>
          <w:szCs w:val="28"/>
          <w:lang w:val="en-US"/>
        </w:rPr>
        <w:t xml:space="preserve"> </w:t>
      </w:r>
    </w:p>
    <w:p w:rsidR="00D667FC" w:rsidRPr="001968A5" w:rsidRDefault="00D667FC" w:rsidP="00DD5946">
      <w:pPr>
        <w:spacing w:line="360" w:lineRule="auto"/>
        <w:jc w:val="both"/>
        <w:rPr>
          <w:sz w:val="28"/>
          <w:szCs w:val="28"/>
          <w:lang w:val="en-US"/>
        </w:rPr>
      </w:pPr>
      <w:r w:rsidRPr="00D667FC">
        <w:rPr>
          <w:sz w:val="28"/>
          <w:szCs w:val="28"/>
          <w:lang w:val="en-US"/>
        </w:rPr>
        <w:t xml:space="preserve">State University after A.A. </w:t>
      </w:r>
      <w:proofErr w:type="spellStart"/>
      <w:r w:rsidRPr="00D667FC">
        <w:rPr>
          <w:sz w:val="28"/>
          <w:szCs w:val="28"/>
          <w:lang w:val="en-US"/>
        </w:rPr>
        <w:t>Tibilov</w:t>
      </w:r>
      <w:proofErr w:type="spellEnd"/>
      <w:r w:rsidRPr="00D667FC">
        <w:rPr>
          <w:sz w:val="28"/>
          <w:szCs w:val="28"/>
          <w:lang w:val="en-US"/>
        </w:rPr>
        <w:t xml:space="preserve">, </w:t>
      </w:r>
    </w:p>
    <w:p w:rsidR="00D667FC" w:rsidRPr="001968A5" w:rsidRDefault="00D667FC" w:rsidP="00DD5946">
      <w:pPr>
        <w:spacing w:line="360" w:lineRule="auto"/>
        <w:jc w:val="both"/>
        <w:rPr>
          <w:sz w:val="28"/>
          <w:szCs w:val="28"/>
          <w:lang w:val="en-US"/>
        </w:rPr>
      </w:pPr>
      <w:proofErr w:type="gramStart"/>
      <w:r w:rsidRPr="00D667FC">
        <w:rPr>
          <w:sz w:val="28"/>
          <w:szCs w:val="28"/>
          <w:lang w:val="en-US"/>
        </w:rPr>
        <w:t>correspondent</w:t>
      </w:r>
      <w:proofErr w:type="gramEnd"/>
      <w:r w:rsidRPr="00D667FC">
        <w:rPr>
          <w:sz w:val="28"/>
          <w:szCs w:val="28"/>
          <w:lang w:val="en-US"/>
        </w:rPr>
        <w:t xml:space="preserve"> of the Republ</w:t>
      </w:r>
      <w:r>
        <w:rPr>
          <w:sz w:val="28"/>
          <w:szCs w:val="28"/>
          <w:lang w:val="en-US"/>
        </w:rPr>
        <w:t xml:space="preserve">ican socio-political newspaper </w:t>
      </w:r>
    </w:p>
    <w:p w:rsidR="00D667FC" w:rsidRPr="00D667FC" w:rsidRDefault="00D667FC" w:rsidP="00DD5946">
      <w:pPr>
        <w:spacing w:line="360" w:lineRule="auto"/>
        <w:jc w:val="both"/>
        <w:rPr>
          <w:sz w:val="28"/>
          <w:szCs w:val="28"/>
          <w:lang w:val="en-US"/>
        </w:rPr>
      </w:pPr>
      <w:r w:rsidRPr="00D667FC">
        <w:rPr>
          <w:sz w:val="28"/>
          <w:szCs w:val="28"/>
          <w:lang w:val="en-US"/>
        </w:rPr>
        <w:t>«</w:t>
      </w:r>
      <w:proofErr w:type="spellStart"/>
      <w:r>
        <w:rPr>
          <w:sz w:val="28"/>
          <w:szCs w:val="28"/>
          <w:lang w:val="en-US"/>
        </w:rPr>
        <w:t>Yuzhnaya</w:t>
      </w:r>
      <w:proofErr w:type="spellEnd"/>
      <w:r>
        <w:rPr>
          <w:sz w:val="28"/>
          <w:szCs w:val="28"/>
          <w:lang w:val="en-US"/>
        </w:rPr>
        <w:t xml:space="preserve"> </w:t>
      </w:r>
      <w:proofErr w:type="spellStart"/>
      <w:r>
        <w:rPr>
          <w:sz w:val="28"/>
          <w:szCs w:val="28"/>
          <w:lang w:val="en-US"/>
        </w:rPr>
        <w:t>Osetia</w:t>
      </w:r>
      <w:proofErr w:type="spellEnd"/>
      <w:r w:rsidRPr="00D667FC">
        <w:rPr>
          <w:sz w:val="28"/>
          <w:szCs w:val="28"/>
          <w:lang w:val="en-US"/>
        </w:rPr>
        <w:t>»</w:t>
      </w:r>
    </w:p>
    <w:p w:rsidR="00D667FC" w:rsidRPr="00D667FC" w:rsidRDefault="00D667FC" w:rsidP="00DD5946">
      <w:pPr>
        <w:spacing w:line="360" w:lineRule="auto"/>
        <w:jc w:val="both"/>
        <w:rPr>
          <w:sz w:val="28"/>
          <w:szCs w:val="28"/>
          <w:lang w:val="en-US"/>
        </w:rPr>
      </w:pPr>
      <w:proofErr w:type="spellStart"/>
      <w:r w:rsidRPr="00D667FC">
        <w:rPr>
          <w:sz w:val="28"/>
          <w:szCs w:val="28"/>
          <w:lang w:val="en-US"/>
        </w:rPr>
        <w:t>Kachmazova</w:t>
      </w:r>
      <w:proofErr w:type="spellEnd"/>
      <w:r w:rsidRPr="00D667FC">
        <w:rPr>
          <w:sz w:val="28"/>
          <w:szCs w:val="28"/>
          <w:lang w:val="en-US"/>
        </w:rPr>
        <w:t xml:space="preserve"> Z.N. @ yandex.ru</w:t>
      </w:r>
    </w:p>
    <w:p w:rsidR="00D667FC" w:rsidRPr="00D667FC" w:rsidRDefault="00C40B0E" w:rsidP="00DD5946">
      <w:pPr>
        <w:spacing w:line="360" w:lineRule="auto"/>
        <w:jc w:val="both"/>
        <w:rPr>
          <w:sz w:val="28"/>
          <w:szCs w:val="28"/>
          <w:lang w:val="en-US"/>
        </w:rPr>
      </w:pPr>
      <w:proofErr w:type="spellStart"/>
      <w:r w:rsidRPr="00D667FC">
        <w:rPr>
          <w:b/>
          <w:sz w:val="28"/>
          <w:szCs w:val="28"/>
          <w:lang w:val="en-US"/>
        </w:rPr>
        <w:t>Mamieva</w:t>
      </w:r>
      <w:proofErr w:type="spellEnd"/>
      <w:r w:rsidRPr="00D667FC">
        <w:rPr>
          <w:sz w:val="28"/>
          <w:szCs w:val="28"/>
          <w:lang w:val="en-US"/>
        </w:rPr>
        <w:t xml:space="preserve"> </w:t>
      </w:r>
      <w:proofErr w:type="spellStart"/>
      <w:r w:rsidR="00D667FC" w:rsidRPr="00D667FC">
        <w:rPr>
          <w:b/>
          <w:sz w:val="28"/>
          <w:szCs w:val="28"/>
          <w:lang w:val="en-US"/>
        </w:rPr>
        <w:t>Bela</w:t>
      </w:r>
      <w:proofErr w:type="spellEnd"/>
      <w:r w:rsidR="00D667FC" w:rsidRPr="00D667FC">
        <w:rPr>
          <w:b/>
          <w:sz w:val="28"/>
          <w:szCs w:val="28"/>
          <w:lang w:val="en-US"/>
        </w:rPr>
        <w:t xml:space="preserve"> </w:t>
      </w:r>
      <w:proofErr w:type="spellStart"/>
      <w:r w:rsidR="00D667FC" w:rsidRPr="00D667FC">
        <w:rPr>
          <w:b/>
          <w:sz w:val="28"/>
          <w:szCs w:val="28"/>
          <w:lang w:val="en-US"/>
        </w:rPr>
        <w:t>Yurievna</w:t>
      </w:r>
      <w:proofErr w:type="spellEnd"/>
    </w:p>
    <w:p w:rsidR="00D667FC" w:rsidRPr="00D667FC" w:rsidRDefault="00C40B0E" w:rsidP="00DD5946">
      <w:pPr>
        <w:spacing w:line="360" w:lineRule="auto"/>
        <w:jc w:val="both"/>
        <w:rPr>
          <w:sz w:val="28"/>
          <w:szCs w:val="28"/>
          <w:lang w:val="en-US"/>
        </w:rPr>
      </w:pPr>
      <w:proofErr w:type="gramStart"/>
      <w:r w:rsidRPr="00D667FC">
        <w:rPr>
          <w:sz w:val="28"/>
          <w:szCs w:val="28"/>
          <w:lang w:val="en-US"/>
        </w:rPr>
        <w:t>the</w:t>
      </w:r>
      <w:proofErr w:type="gramEnd"/>
      <w:r w:rsidRPr="00D667FC">
        <w:rPr>
          <w:sz w:val="28"/>
          <w:szCs w:val="28"/>
          <w:lang w:val="en-US"/>
        </w:rPr>
        <w:t xml:space="preserve"> teacher </w:t>
      </w:r>
      <w:r w:rsidR="00D667FC">
        <w:rPr>
          <w:sz w:val="28"/>
          <w:szCs w:val="28"/>
          <w:lang w:val="en-US"/>
        </w:rPr>
        <w:t>of the Department of Journalism</w:t>
      </w:r>
      <w:r w:rsidR="00D667FC" w:rsidRPr="00D667FC">
        <w:rPr>
          <w:sz w:val="28"/>
          <w:szCs w:val="28"/>
          <w:lang w:val="en-US"/>
        </w:rPr>
        <w:t>,</w:t>
      </w:r>
      <w:r w:rsidRPr="00D667FC">
        <w:rPr>
          <w:sz w:val="28"/>
          <w:szCs w:val="28"/>
          <w:lang w:val="en-US"/>
        </w:rPr>
        <w:t xml:space="preserve"> </w:t>
      </w:r>
    </w:p>
    <w:p w:rsidR="00D667FC" w:rsidRPr="001968A5" w:rsidRDefault="00C40B0E" w:rsidP="00DD5946">
      <w:pPr>
        <w:spacing w:line="360" w:lineRule="auto"/>
        <w:jc w:val="both"/>
        <w:rPr>
          <w:sz w:val="28"/>
          <w:szCs w:val="28"/>
          <w:lang w:val="en-US"/>
        </w:rPr>
      </w:pPr>
      <w:r w:rsidRPr="00D667FC">
        <w:rPr>
          <w:sz w:val="28"/>
          <w:szCs w:val="28"/>
          <w:lang w:val="en-US"/>
        </w:rPr>
        <w:t xml:space="preserve">Assistant of the Vice-Rector for Educational Work </w:t>
      </w:r>
    </w:p>
    <w:p w:rsidR="00C40B0E" w:rsidRPr="00D667FC" w:rsidRDefault="00C40B0E" w:rsidP="00DD5946">
      <w:pPr>
        <w:spacing w:line="360" w:lineRule="auto"/>
        <w:jc w:val="both"/>
        <w:rPr>
          <w:sz w:val="28"/>
          <w:szCs w:val="28"/>
          <w:lang w:val="en-US"/>
        </w:rPr>
      </w:pPr>
      <w:proofErr w:type="gramStart"/>
      <w:r w:rsidRPr="00D667FC">
        <w:rPr>
          <w:sz w:val="28"/>
          <w:szCs w:val="28"/>
          <w:lang w:val="en-US"/>
        </w:rPr>
        <w:t>of</w:t>
      </w:r>
      <w:proofErr w:type="gramEnd"/>
      <w:r w:rsidRPr="00D667FC">
        <w:rPr>
          <w:sz w:val="28"/>
          <w:szCs w:val="28"/>
          <w:lang w:val="en-US"/>
        </w:rPr>
        <w:t xml:space="preserve"> the South </w:t>
      </w:r>
      <w:proofErr w:type="spellStart"/>
      <w:r w:rsidRPr="00D667FC">
        <w:rPr>
          <w:sz w:val="28"/>
          <w:szCs w:val="28"/>
          <w:lang w:val="en-US"/>
        </w:rPr>
        <w:t>Ossetian</w:t>
      </w:r>
      <w:proofErr w:type="spellEnd"/>
      <w:r w:rsidRPr="00D667FC">
        <w:rPr>
          <w:sz w:val="28"/>
          <w:szCs w:val="28"/>
          <w:lang w:val="en-US"/>
        </w:rPr>
        <w:t xml:space="preserve"> Stat</w:t>
      </w:r>
      <w:r w:rsidR="008B49E8">
        <w:rPr>
          <w:sz w:val="28"/>
          <w:szCs w:val="28"/>
          <w:lang w:val="en-US"/>
        </w:rPr>
        <w:t xml:space="preserve">e University after A.A. </w:t>
      </w:r>
      <w:proofErr w:type="spellStart"/>
      <w:r w:rsidR="008B49E8">
        <w:rPr>
          <w:sz w:val="28"/>
          <w:szCs w:val="28"/>
          <w:lang w:val="en-US"/>
        </w:rPr>
        <w:t>Tibilov</w:t>
      </w:r>
      <w:proofErr w:type="spellEnd"/>
      <w:r w:rsidRPr="00D667FC">
        <w:rPr>
          <w:sz w:val="28"/>
          <w:szCs w:val="28"/>
          <w:lang w:val="en-US"/>
        </w:rPr>
        <w:t xml:space="preserve"> </w:t>
      </w:r>
    </w:p>
    <w:p w:rsidR="00C40B0E" w:rsidRPr="008B49E8" w:rsidRDefault="004F62ED" w:rsidP="00DD5946">
      <w:pPr>
        <w:spacing w:line="360" w:lineRule="auto"/>
        <w:jc w:val="both"/>
        <w:rPr>
          <w:color w:val="000000" w:themeColor="text1"/>
          <w:sz w:val="28"/>
          <w:szCs w:val="28"/>
        </w:rPr>
      </w:pPr>
      <w:hyperlink r:id="rId9" w:history="1">
        <w:r w:rsidR="00D667FC" w:rsidRPr="008B49E8">
          <w:rPr>
            <w:rStyle w:val="a6"/>
            <w:color w:val="000000" w:themeColor="text1"/>
            <w:sz w:val="28"/>
            <w:szCs w:val="28"/>
            <w:u w:val="none"/>
            <w:lang w:val="en-US"/>
          </w:rPr>
          <w:t>MamievaB</w:t>
        </w:r>
        <w:r w:rsidR="00D667FC" w:rsidRPr="008B49E8">
          <w:rPr>
            <w:rStyle w:val="a6"/>
            <w:color w:val="000000" w:themeColor="text1"/>
            <w:sz w:val="28"/>
            <w:szCs w:val="28"/>
            <w:u w:val="none"/>
          </w:rPr>
          <w:t>.</w:t>
        </w:r>
        <w:r w:rsidR="00D667FC" w:rsidRPr="008B49E8">
          <w:rPr>
            <w:rStyle w:val="a6"/>
            <w:color w:val="000000" w:themeColor="text1"/>
            <w:sz w:val="28"/>
            <w:szCs w:val="28"/>
            <w:u w:val="none"/>
            <w:lang w:val="en-US"/>
          </w:rPr>
          <w:t>Y</w:t>
        </w:r>
        <w:r w:rsidR="00D667FC" w:rsidRPr="008B49E8">
          <w:rPr>
            <w:rStyle w:val="a6"/>
            <w:color w:val="000000" w:themeColor="text1"/>
            <w:sz w:val="28"/>
            <w:szCs w:val="28"/>
            <w:u w:val="none"/>
          </w:rPr>
          <w:t>@</w:t>
        </w:r>
        <w:r w:rsidR="00D667FC" w:rsidRPr="008B49E8">
          <w:rPr>
            <w:rStyle w:val="a6"/>
            <w:color w:val="000000" w:themeColor="text1"/>
            <w:sz w:val="28"/>
            <w:szCs w:val="28"/>
            <w:u w:val="none"/>
            <w:lang w:val="en-US"/>
          </w:rPr>
          <w:t>yandex</w:t>
        </w:r>
        <w:r w:rsidR="00D667FC" w:rsidRPr="008B49E8">
          <w:rPr>
            <w:rStyle w:val="a6"/>
            <w:color w:val="000000" w:themeColor="text1"/>
            <w:sz w:val="28"/>
            <w:szCs w:val="28"/>
            <w:u w:val="none"/>
          </w:rPr>
          <w:t>.</w:t>
        </w:r>
        <w:r w:rsidR="00D667FC" w:rsidRPr="008B49E8">
          <w:rPr>
            <w:rStyle w:val="a6"/>
            <w:color w:val="000000" w:themeColor="text1"/>
            <w:sz w:val="28"/>
            <w:szCs w:val="28"/>
            <w:u w:val="none"/>
            <w:lang w:val="en-US"/>
          </w:rPr>
          <w:t>ru</w:t>
        </w:r>
      </w:hyperlink>
    </w:p>
    <w:p w:rsidR="00D667FC" w:rsidRPr="00D667FC" w:rsidRDefault="00D667FC" w:rsidP="00DD5946">
      <w:pPr>
        <w:spacing w:line="360" w:lineRule="auto"/>
        <w:jc w:val="both"/>
        <w:rPr>
          <w:sz w:val="28"/>
          <w:szCs w:val="28"/>
        </w:rPr>
      </w:pPr>
    </w:p>
    <w:p w:rsidR="00DD5946" w:rsidRDefault="00D667FC" w:rsidP="00DD5946">
      <w:pPr>
        <w:spacing w:line="360" w:lineRule="auto"/>
        <w:jc w:val="center"/>
        <w:rPr>
          <w:b/>
          <w:sz w:val="28"/>
          <w:szCs w:val="28"/>
        </w:rPr>
      </w:pPr>
      <w:r>
        <w:rPr>
          <w:b/>
          <w:sz w:val="28"/>
          <w:szCs w:val="28"/>
        </w:rPr>
        <w:t>РОЛЬ СМИ В СОВРЕМЕННЫХ ВОЙНАХ: ТОЧКИ СОПРИКОСНОВЕНИЯ И БОРЬБА ЗА МАССОВУЮ АУДИТОРИЮ</w:t>
      </w:r>
    </w:p>
    <w:p w:rsidR="00D667FC" w:rsidRPr="00D667FC" w:rsidRDefault="00DD5946" w:rsidP="00DD5946">
      <w:pPr>
        <w:spacing w:line="360" w:lineRule="auto"/>
        <w:jc w:val="center"/>
        <w:rPr>
          <w:b/>
          <w:sz w:val="28"/>
          <w:szCs w:val="28"/>
          <w:lang w:val="en-US"/>
        </w:rPr>
      </w:pPr>
      <w:r>
        <w:rPr>
          <w:b/>
          <w:sz w:val="28"/>
          <w:szCs w:val="28"/>
          <w:lang w:val="en-US"/>
        </w:rPr>
        <w:lastRenderedPageBreak/>
        <w:t>ROLE OF MASS MEDIA IN MODERN WARS</w:t>
      </w:r>
      <w:r w:rsidRPr="00DD5946">
        <w:rPr>
          <w:b/>
          <w:sz w:val="28"/>
          <w:szCs w:val="28"/>
          <w:lang w:val="en-US"/>
        </w:rPr>
        <w:t>:</w:t>
      </w:r>
      <w:r>
        <w:rPr>
          <w:b/>
          <w:sz w:val="28"/>
          <w:szCs w:val="28"/>
          <w:lang w:val="en-US"/>
        </w:rPr>
        <w:t xml:space="preserve"> COMMON GROUND AND STRUGGLE FOR MASS AUDIENCE</w:t>
      </w:r>
    </w:p>
    <w:p w:rsidR="00D667FC" w:rsidRPr="00D667FC" w:rsidRDefault="00D667FC" w:rsidP="00DD5946">
      <w:pPr>
        <w:spacing w:line="360" w:lineRule="auto"/>
        <w:ind w:firstLine="709"/>
        <w:jc w:val="both"/>
        <w:rPr>
          <w:sz w:val="28"/>
          <w:szCs w:val="28"/>
          <w:lang w:val="en-US"/>
        </w:rPr>
      </w:pPr>
    </w:p>
    <w:p w:rsidR="009A1563" w:rsidRPr="00DD5946" w:rsidRDefault="0088158F" w:rsidP="00DD5946">
      <w:pPr>
        <w:spacing w:line="360" w:lineRule="auto"/>
        <w:ind w:firstLine="709"/>
        <w:jc w:val="both"/>
        <w:rPr>
          <w:i/>
          <w:sz w:val="28"/>
          <w:szCs w:val="28"/>
        </w:rPr>
      </w:pPr>
      <w:r w:rsidRPr="00DD5946">
        <w:rPr>
          <w:b/>
          <w:i/>
          <w:sz w:val="28"/>
          <w:szCs w:val="28"/>
        </w:rPr>
        <w:t>Аннотация</w:t>
      </w:r>
      <w:r w:rsidR="00D667FC" w:rsidRPr="00DD5946">
        <w:rPr>
          <w:b/>
          <w:i/>
          <w:sz w:val="28"/>
          <w:szCs w:val="28"/>
        </w:rPr>
        <w:t xml:space="preserve">. </w:t>
      </w:r>
      <w:r w:rsidR="00EF2B2A" w:rsidRPr="00DD5946">
        <w:rPr>
          <w:i/>
          <w:sz w:val="28"/>
          <w:szCs w:val="28"/>
        </w:rPr>
        <w:t>Во все времена средства массовой ин</w:t>
      </w:r>
      <w:r w:rsidR="00DD5946">
        <w:rPr>
          <w:i/>
          <w:sz w:val="28"/>
          <w:szCs w:val="28"/>
        </w:rPr>
        <w:t xml:space="preserve">формации, т.е. четвертая </w:t>
      </w:r>
      <w:proofErr w:type="gramStart"/>
      <w:r w:rsidR="00DD5946">
        <w:rPr>
          <w:i/>
          <w:sz w:val="28"/>
          <w:szCs w:val="28"/>
        </w:rPr>
        <w:t>власть</w:t>
      </w:r>
      <w:proofErr w:type="gramEnd"/>
      <w:r w:rsidR="00EF2B2A" w:rsidRPr="00DD5946">
        <w:rPr>
          <w:i/>
          <w:sz w:val="28"/>
          <w:szCs w:val="28"/>
        </w:rPr>
        <w:t xml:space="preserve"> влияла на массовое сознание и общественное мнение. </w:t>
      </w:r>
      <w:r w:rsidR="00BC7487" w:rsidRPr="00DD5946">
        <w:rPr>
          <w:i/>
          <w:sz w:val="28"/>
          <w:szCs w:val="28"/>
        </w:rPr>
        <w:t xml:space="preserve">Понимание феномена повышенного внимания СМИ к актуальным военным событиям проливает свет на общегосударственную политику безопасности. </w:t>
      </w:r>
      <w:r w:rsidR="00EF2B2A" w:rsidRPr="00DD5946">
        <w:rPr>
          <w:i/>
          <w:sz w:val="28"/>
          <w:szCs w:val="28"/>
        </w:rPr>
        <w:t>Поэт</w:t>
      </w:r>
      <w:r w:rsidR="007310EA" w:rsidRPr="00DD5946">
        <w:rPr>
          <w:i/>
          <w:sz w:val="28"/>
          <w:szCs w:val="28"/>
        </w:rPr>
        <w:t>ому</w:t>
      </w:r>
      <w:r w:rsidR="00EF2B2A" w:rsidRPr="00DD5946">
        <w:rPr>
          <w:i/>
          <w:sz w:val="28"/>
          <w:szCs w:val="28"/>
        </w:rPr>
        <w:t xml:space="preserve"> в данной научной статье анализируется функциональная роль СМИ в процессе </w:t>
      </w:r>
      <w:r w:rsidR="009A1563" w:rsidRPr="00DD5946">
        <w:rPr>
          <w:i/>
          <w:sz w:val="28"/>
          <w:szCs w:val="28"/>
        </w:rPr>
        <w:t>освещения военных конфликтов</w:t>
      </w:r>
      <w:r w:rsidR="00EF2B2A" w:rsidRPr="00DD5946">
        <w:rPr>
          <w:i/>
          <w:sz w:val="28"/>
          <w:szCs w:val="28"/>
        </w:rPr>
        <w:t>, рассматриваются информационно-технологические во</w:t>
      </w:r>
      <w:r w:rsidR="007310EA" w:rsidRPr="00DD5946">
        <w:rPr>
          <w:i/>
          <w:sz w:val="28"/>
          <w:szCs w:val="28"/>
        </w:rPr>
        <w:t>зможности ТВ и</w:t>
      </w:r>
      <w:r w:rsidR="00EF2B2A" w:rsidRPr="00DD5946">
        <w:rPr>
          <w:i/>
          <w:sz w:val="28"/>
          <w:szCs w:val="28"/>
        </w:rPr>
        <w:t xml:space="preserve"> прессы.</w:t>
      </w:r>
      <w:r w:rsidR="00BC7487" w:rsidRPr="00DD5946">
        <w:rPr>
          <w:i/>
          <w:sz w:val="28"/>
          <w:szCs w:val="28"/>
        </w:rPr>
        <w:t xml:space="preserve"> </w:t>
      </w:r>
    </w:p>
    <w:p w:rsidR="0047265A" w:rsidRPr="00DD5946" w:rsidRDefault="00EF2B2A" w:rsidP="00DD5946">
      <w:pPr>
        <w:spacing w:line="360" w:lineRule="auto"/>
        <w:ind w:firstLine="709"/>
        <w:jc w:val="both"/>
        <w:rPr>
          <w:i/>
          <w:sz w:val="28"/>
          <w:szCs w:val="28"/>
        </w:rPr>
      </w:pPr>
      <w:r w:rsidRPr="00DD5946">
        <w:rPr>
          <w:b/>
          <w:i/>
          <w:sz w:val="28"/>
          <w:szCs w:val="28"/>
        </w:rPr>
        <w:t xml:space="preserve">Ключевые слова: </w:t>
      </w:r>
      <w:r w:rsidRPr="00DD5946">
        <w:rPr>
          <w:i/>
          <w:sz w:val="28"/>
          <w:szCs w:val="28"/>
        </w:rPr>
        <w:t xml:space="preserve">общественное мнение, ментальные представления, идеологическая дефиниция, </w:t>
      </w:r>
      <w:proofErr w:type="spellStart"/>
      <w:r w:rsidRPr="00DD5946">
        <w:rPr>
          <w:i/>
          <w:sz w:val="28"/>
          <w:szCs w:val="28"/>
        </w:rPr>
        <w:t>фреймирование</w:t>
      </w:r>
      <w:proofErr w:type="spellEnd"/>
      <w:r w:rsidRPr="00DD5946">
        <w:rPr>
          <w:i/>
          <w:sz w:val="28"/>
          <w:szCs w:val="28"/>
        </w:rPr>
        <w:t>, массовая аудитория</w:t>
      </w:r>
      <w:r w:rsidR="00A2275C" w:rsidRPr="00DD5946">
        <w:rPr>
          <w:i/>
          <w:sz w:val="28"/>
          <w:szCs w:val="28"/>
        </w:rPr>
        <w:t xml:space="preserve">, </w:t>
      </w:r>
      <w:proofErr w:type="spellStart"/>
      <w:r w:rsidR="00A2275C" w:rsidRPr="00DD5946">
        <w:rPr>
          <w:i/>
          <w:sz w:val="28"/>
          <w:szCs w:val="28"/>
        </w:rPr>
        <w:t>медийное</w:t>
      </w:r>
      <w:proofErr w:type="spellEnd"/>
      <w:r w:rsidR="00A2275C" w:rsidRPr="00DD5946">
        <w:rPr>
          <w:i/>
          <w:sz w:val="28"/>
          <w:szCs w:val="28"/>
        </w:rPr>
        <w:t xml:space="preserve"> пространство</w:t>
      </w:r>
      <w:r w:rsidR="00177E10" w:rsidRPr="00DD5946">
        <w:rPr>
          <w:i/>
          <w:sz w:val="28"/>
          <w:szCs w:val="28"/>
        </w:rPr>
        <w:t>.</w:t>
      </w:r>
      <w:r w:rsidR="00A2275C" w:rsidRPr="00DD5946">
        <w:rPr>
          <w:i/>
          <w:sz w:val="28"/>
          <w:szCs w:val="28"/>
        </w:rPr>
        <w:t xml:space="preserve">   </w:t>
      </w:r>
      <w:r w:rsidR="00177E10" w:rsidRPr="00DD5946">
        <w:rPr>
          <w:i/>
          <w:sz w:val="28"/>
          <w:szCs w:val="28"/>
        </w:rPr>
        <w:t xml:space="preserve">    </w:t>
      </w:r>
      <w:r w:rsidR="00C63F33" w:rsidRPr="00DD5946">
        <w:rPr>
          <w:i/>
          <w:sz w:val="28"/>
          <w:szCs w:val="28"/>
        </w:rPr>
        <w:t xml:space="preserve"> </w:t>
      </w:r>
    </w:p>
    <w:p w:rsidR="0047265A" w:rsidRPr="00DD5946" w:rsidRDefault="0047265A" w:rsidP="00DD5946">
      <w:pPr>
        <w:spacing w:line="360" w:lineRule="auto"/>
        <w:ind w:firstLine="709"/>
        <w:jc w:val="both"/>
        <w:rPr>
          <w:b/>
          <w:i/>
          <w:sz w:val="28"/>
          <w:szCs w:val="28"/>
          <w:lang w:val="en-US"/>
        </w:rPr>
      </w:pPr>
      <w:proofErr w:type="gramStart"/>
      <w:r w:rsidRPr="00DD5946">
        <w:rPr>
          <w:b/>
          <w:i/>
          <w:sz w:val="28"/>
          <w:szCs w:val="28"/>
          <w:lang w:val="en-US"/>
        </w:rPr>
        <w:t>Annotation</w:t>
      </w:r>
      <w:r w:rsidR="00D667FC" w:rsidRPr="00DD5946">
        <w:rPr>
          <w:b/>
          <w:i/>
          <w:sz w:val="28"/>
          <w:szCs w:val="28"/>
          <w:lang w:val="en-US"/>
        </w:rPr>
        <w:t>.</w:t>
      </w:r>
      <w:proofErr w:type="gramEnd"/>
      <w:r w:rsidR="00D667FC" w:rsidRPr="00DD5946">
        <w:rPr>
          <w:b/>
          <w:i/>
          <w:sz w:val="28"/>
          <w:szCs w:val="28"/>
          <w:lang w:val="en-US"/>
        </w:rPr>
        <w:t xml:space="preserve"> </w:t>
      </w:r>
      <w:r w:rsidRPr="00DD5946">
        <w:rPr>
          <w:i/>
          <w:sz w:val="28"/>
          <w:szCs w:val="28"/>
          <w:lang w:val="en-US"/>
        </w:rPr>
        <w:t xml:space="preserve">At all times, the mass media, i.e. the fourth power, influenced the mass consciousness and public opinion. Understanding of the phenomenon of increased media attention to </w:t>
      </w:r>
      <w:proofErr w:type="spellStart"/>
      <w:r w:rsidRPr="00DD5946">
        <w:rPr>
          <w:i/>
          <w:sz w:val="28"/>
          <w:szCs w:val="28"/>
          <w:lang w:val="en-US"/>
        </w:rPr>
        <w:t>urgant</w:t>
      </w:r>
      <w:proofErr w:type="spellEnd"/>
      <w:r w:rsidRPr="00DD5946">
        <w:rPr>
          <w:i/>
          <w:sz w:val="28"/>
          <w:szCs w:val="28"/>
          <w:lang w:val="en-US"/>
        </w:rPr>
        <w:t xml:space="preserve"> military events sheds light on the nation-wide security policy. Therefore, this scientific article analyzes the functional role of the media in the process of covering military conflicts, examines the information and technology capabilities of TV and the press.</w:t>
      </w:r>
    </w:p>
    <w:p w:rsidR="00D667FC" w:rsidRPr="001968A5" w:rsidRDefault="00D667FC" w:rsidP="00DD5946">
      <w:pPr>
        <w:spacing w:line="360" w:lineRule="auto"/>
        <w:ind w:firstLine="709"/>
        <w:jc w:val="both"/>
        <w:rPr>
          <w:b/>
          <w:i/>
          <w:sz w:val="28"/>
          <w:szCs w:val="28"/>
          <w:lang w:val="en-US"/>
        </w:rPr>
      </w:pPr>
      <w:r w:rsidRPr="00DD5946">
        <w:rPr>
          <w:b/>
          <w:i/>
          <w:sz w:val="28"/>
          <w:szCs w:val="28"/>
          <w:lang w:val="en-US"/>
        </w:rPr>
        <w:t>Key</w:t>
      </w:r>
      <w:r w:rsidR="0047265A" w:rsidRPr="00DD5946">
        <w:rPr>
          <w:b/>
          <w:i/>
          <w:sz w:val="28"/>
          <w:szCs w:val="28"/>
          <w:lang w:val="en-US"/>
        </w:rPr>
        <w:t>words:</w:t>
      </w:r>
      <w:r w:rsidR="0047265A" w:rsidRPr="00DD5946">
        <w:rPr>
          <w:i/>
          <w:sz w:val="28"/>
          <w:szCs w:val="28"/>
          <w:lang w:val="en-US"/>
        </w:rPr>
        <w:t xml:space="preserve"> public opinion, mental representations, ideological definition, framing, mass audience, media space.</w:t>
      </w:r>
      <w:r w:rsidR="0047265A" w:rsidRPr="00DD5946">
        <w:rPr>
          <w:b/>
          <w:i/>
          <w:sz w:val="28"/>
          <w:szCs w:val="28"/>
          <w:lang w:val="en-US"/>
        </w:rPr>
        <w:t xml:space="preserve">        </w:t>
      </w:r>
    </w:p>
    <w:p w:rsidR="0047265A" w:rsidRPr="00D667FC" w:rsidRDefault="0047265A" w:rsidP="00DD5946">
      <w:pPr>
        <w:spacing w:line="360" w:lineRule="auto"/>
        <w:ind w:firstLine="709"/>
        <w:jc w:val="both"/>
        <w:rPr>
          <w:sz w:val="28"/>
          <w:szCs w:val="28"/>
          <w:lang w:val="en-US"/>
        </w:rPr>
      </w:pPr>
      <w:r w:rsidRPr="00D667FC">
        <w:rPr>
          <w:b/>
          <w:sz w:val="28"/>
          <w:szCs w:val="28"/>
          <w:lang w:val="en-US"/>
        </w:rPr>
        <w:t xml:space="preserve">                 </w:t>
      </w:r>
    </w:p>
    <w:p w:rsidR="00BF7436" w:rsidRPr="00D667FC" w:rsidRDefault="00C63F33" w:rsidP="00DD5946">
      <w:pPr>
        <w:spacing w:line="360" w:lineRule="auto"/>
        <w:ind w:firstLine="709"/>
        <w:jc w:val="both"/>
        <w:rPr>
          <w:sz w:val="28"/>
          <w:szCs w:val="28"/>
        </w:rPr>
      </w:pPr>
      <w:r w:rsidRPr="00D667FC">
        <w:rPr>
          <w:sz w:val="28"/>
          <w:szCs w:val="28"/>
          <w:lang w:val="en-US"/>
        </w:rPr>
        <w:t xml:space="preserve"> </w:t>
      </w:r>
      <w:r w:rsidR="00EC41CE" w:rsidRPr="00D667FC">
        <w:rPr>
          <w:sz w:val="28"/>
          <w:szCs w:val="28"/>
        </w:rPr>
        <w:t xml:space="preserve">СМИ производят новостные сообщения, интерпретируя которые аудитория осознает текущие события, формирует о них мнение. Значительный объем подобных сообщений никак не соприкасается с личностным жизненным опытом адресата, однако является стабильным источником извлечения личностных смыслов о событиях, бесперебойно происходящих в рамках более широкого социально-политического сообщества (регионального, государственного или мирового масштаба). СМИ также можно рассматривать </w:t>
      </w:r>
      <w:r w:rsidR="00EC41CE" w:rsidRPr="00D667FC">
        <w:rPr>
          <w:sz w:val="28"/>
          <w:szCs w:val="28"/>
        </w:rPr>
        <w:lastRenderedPageBreak/>
        <w:t>как канал, через которые аудитория «добывает» образы для поддержания чувства реальности, модификации объективной действительности на уровне ментальных представлений</w:t>
      </w:r>
      <w:r w:rsidR="000D5EA0" w:rsidRPr="00D667FC">
        <w:rPr>
          <w:sz w:val="28"/>
          <w:szCs w:val="28"/>
        </w:rPr>
        <w:t xml:space="preserve"> [1,</w:t>
      </w:r>
      <w:r w:rsidR="004F62ED">
        <w:rPr>
          <w:sz w:val="28"/>
          <w:szCs w:val="28"/>
        </w:rPr>
        <w:t xml:space="preserve"> </w:t>
      </w:r>
      <w:r w:rsidR="000D5EA0" w:rsidRPr="00D667FC">
        <w:rPr>
          <w:sz w:val="28"/>
          <w:szCs w:val="28"/>
        </w:rPr>
        <w:t>с.17;</w:t>
      </w:r>
      <w:r w:rsidR="004F62ED">
        <w:rPr>
          <w:sz w:val="28"/>
          <w:szCs w:val="28"/>
        </w:rPr>
        <w:t xml:space="preserve"> </w:t>
      </w:r>
      <w:r w:rsidR="000D5EA0" w:rsidRPr="00D667FC">
        <w:rPr>
          <w:sz w:val="28"/>
          <w:szCs w:val="28"/>
        </w:rPr>
        <w:t>13;</w:t>
      </w:r>
      <w:r w:rsidR="004F62ED">
        <w:rPr>
          <w:sz w:val="28"/>
          <w:szCs w:val="28"/>
        </w:rPr>
        <w:t xml:space="preserve"> </w:t>
      </w:r>
      <w:r w:rsidR="000D5EA0" w:rsidRPr="00D667FC">
        <w:rPr>
          <w:sz w:val="28"/>
          <w:szCs w:val="28"/>
        </w:rPr>
        <w:t>29].</w:t>
      </w:r>
    </w:p>
    <w:p w:rsidR="00EC41CE" w:rsidRPr="00D667FC" w:rsidRDefault="00EC41CE" w:rsidP="00DD5946">
      <w:pPr>
        <w:spacing w:line="360" w:lineRule="auto"/>
        <w:ind w:firstLine="709"/>
        <w:jc w:val="both"/>
        <w:rPr>
          <w:sz w:val="28"/>
          <w:szCs w:val="28"/>
        </w:rPr>
      </w:pPr>
      <w:r w:rsidRPr="00D667FC">
        <w:rPr>
          <w:sz w:val="28"/>
          <w:szCs w:val="28"/>
        </w:rPr>
        <w:t>В данном отношении СМИ обладают следующими существенными характеристиками, важность которых усиливается в моменты острых кризисов и социально-политической напряженности:</w:t>
      </w:r>
    </w:p>
    <w:p w:rsidR="00EC41CE" w:rsidRPr="00D667FC" w:rsidRDefault="00EC41CE" w:rsidP="00DD5946">
      <w:pPr>
        <w:spacing w:line="360" w:lineRule="auto"/>
        <w:ind w:firstLine="709"/>
        <w:jc w:val="both"/>
        <w:rPr>
          <w:sz w:val="28"/>
          <w:szCs w:val="28"/>
        </w:rPr>
      </w:pPr>
      <w:r w:rsidRPr="00D667FC">
        <w:rPr>
          <w:sz w:val="28"/>
          <w:szCs w:val="28"/>
        </w:rPr>
        <w:t>● зеркальность – реальность детализируется через образы, транслируемые СМИ, получает определенную идеологическую дефиницию;</w:t>
      </w:r>
    </w:p>
    <w:p w:rsidR="00873777" w:rsidRPr="00D667FC" w:rsidRDefault="00873777" w:rsidP="00DD5946">
      <w:pPr>
        <w:spacing w:line="360" w:lineRule="auto"/>
        <w:ind w:firstLine="709"/>
        <w:jc w:val="both"/>
        <w:rPr>
          <w:sz w:val="28"/>
          <w:szCs w:val="28"/>
        </w:rPr>
      </w:pPr>
      <w:r w:rsidRPr="00D667FC">
        <w:rPr>
          <w:sz w:val="28"/>
          <w:szCs w:val="28"/>
        </w:rPr>
        <w:t xml:space="preserve">● </w:t>
      </w:r>
      <w:r w:rsidR="00EC41CE" w:rsidRPr="00D667FC">
        <w:rPr>
          <w:sz w:val="28"/>
          <w:szCs w:val="28"/>
        </w:rPr>
        <w:t>свидетельствование – представления о демократических основах сообщества формируются исходя из того, как СМИ «видят» и «слышат» текущие события, обеспечивает их достоверность, действует в качестве «сторожевой собаки общественных интересов»;</w:t>
      </w:r>
    </w:p>
    <w:p w:rsidR="00DD5946" w:rsidRPr="001968A5" w:rsidRDefault="00EC41CE" w:rsidP="00DD5946">
      <w:pPr>
        <w:spacing w:line="360" w:lineRule="auto"/>
        <w:ind w:firstLine="709"/>
        <w:jc w:val="both"/>
        <w:rPr>
          <w:sz w:val="28"/>
          <w:szCs w:val="28"/>
        </w:rPr>
      </w:pPr>
      <w:r w:rsidRPr="00D667FC">
        <w:rPr>
          <w:sz w:val="28"/>
          <w:szCs w:val="28"/>
        </w:rPr>
        <w:t xml:space="preserve">● озвучивание различных мнений – СМИ функционируют как посредник между всеми группами людей, которые стремятся к самовыражению, ретранслирует образы разнообразных групп массовой аудитории (так называемый «эффект </w:t>
      </w:r>
      <w:r w:rsidRPr="00D667FC">
        <w:rPr>
          <w:sz w:val="28"/>
          <w:szCs w:val="28"/>
          <w:lang w:val="en-US"/>
        </w:rPr>
        <w:t>CNN</w:t>
      </w:r>
      <w:r w:rsidRPr="00D667FC">
        <w:rPr>
          <w:sz w:val="28"/>
          <w:szCs w:val="28"/>
        </w:rPr>
        <w:t>»)</w:t>
      </w:r>
      <w:r w:rsidR="000D5EA0" w:rsidRPr="00D667FC">
        <w:rPr>
          <w:sz w:val="28"/>
          <w:szCs w:val="28"/>
        </w:rPr>
        <w:t xml:space="preserve"> [2,</w:t>
      </w:r>
      <w:r w:rsidR="004F62ED">
        <w:rPr>
          <w:sz w:val="28"/>
          <w:szCs w:val="28"/>
        </w:rPr>
        <w:t xml:space="preserve"> </w:t>
      </w:r>
      <w:r w:rsidR="000D5EA0" w:rsidRPr="00D667FC">
        <w:rPr>
          <w:sz w:val="28"/>
          <w:szCs w:val="28"/>
        </w:rPr>
        <w:t>с.</w:t>
      </w:r>
      <w:bookmarkStart w:id="0" w:name="_GoBack"/>
      <w:bookmarkEnd w:id="0"/>
      <w:r w:rsidR="000474FE" w:rsidRPr="00D667FC">
        <w:rPr>
          <w:sz w:val="28"/>
          <w:szCs w:val="28"/>
        </w:rPr>
        <w:t>87-89; 123</w:t>
      </w:r>
      <w:r w:rsidR="000D5EA0" w:rsidRPr="00D667FC">
        <w:rPr>
          <w:sz w:val="28"/>
          <w:szCs w:val="28"/>
        </w:rPr>
        <w:t>]</w:t>
      </w:r>
      <w:r w:rsidR="000474FE" w:rsidRPr="00D667FC">
        <w:rPr>
          <w:sz w:val="28"/>
          <w:szCs w:val="28"/>
        </w:rPr>
        <w:t>.</w:t>
      </w:r>
      <w:r w:rsidRPr="00D667FC">
        <w:rPr>
          <w:sz w:val="28"/>
          <w:szCs w:val="28"/>
        </w:rPr>
        <w:t xml:space="preserve">    </w:t>
      </w:r>
    </w:p>
    <w:p w:rsidR="00EC41CE" w:rsidRPr="00D667FC" w:rsidRDefault="00EC41CE" w:rsidP="00DD5946">
      <w:pPr>
        <w:spacing w:line="360" w:lineRule="auto"/>
        <w:ind w:firstLine="709"/>
        <w:jc w:val="both"/>
        <w:rPr>
          <w:sz w:val="28"/>
          <w:szCs w:val="28"/>
        </w:rPr>
      </w:pPr>
      <w:r w:rsidRPr="00D667FC">
        <w:rPr>
          <w:sz w:val="28"/>
          <w:szCs w:val="28"/>
        </w:rPr>
        <w:t>Производство новостных сообщений предполагает следующие коммуникативные процедуры:</w:t>
      </w:r>
    </w:p>
    <w:p w:rsidR="00EC41CE" w:rsidRPr="00D667FC" w:rsidRDefault="00EC41CE" w:rsidP="00DD5946">
      <w:pPr>
        <w:spacing w:line="360" w:lineRule="auto"/>
        <w:ind w:firstLine="709"/>
        <w:jc w:val="both"/>
        <w:rPr>
          <w:sz w:val="28"/>
          <w:szCs w:val="28"/>
        </w:rPr>
      </w:pPr>
      <w:r w:rsidRPr="00D667FC">
        <w:rPr>
          <w:sz w:val="28"/>
          <w:szCs w:val="28"/>
        </w:rPr>
        <w:t xml:space="preserve">– </w:t>
      </w:r>
      <w:proofErr w:type="spellStart"/>
      <w:r w:rsidRPr="00D667FC">
        <w:rPr>
          <w:sz w:val="28"/>
          <w:szCs w:val="28"/>
        </w:rPr>
        <w:t>фреймирование</w:t>
      </w:r>
      <w:proofErr w:type="spellEnd"/>
      <w:r w:rsidRPr="00D667FC">
        <w:rPr>
          <w:sz w:val="28"/>
          <w:szCs w:val="28"/>
        </w:rPr>
        <w:t xml:space="preserve"> текущей событийности – выбор актуальной темы;</w:t>
      </w:r>
    </w:p>
    <w:p w:rsidR="00EC41CE" w:rsidRPr="00D667FC" w:rsidRDefault="00EC41CE" w:rsidP="00DD5946">
      <w:pPr>
        <w:spacing w:line="360" w:lineRule="auto"/>
        <w:ind w:firstLine="709"/>
        <w:jc w:val="both"/>
        <w:rPr>
          <w:sz w:val="28"/>
          <w:szCs w:val="28"/>
        </w:rPr>
      </w:pPr>
      <w:r w:rsidRPr="00D667FC">
        <w:rPr>
          <w:sz w:val="28"/>
          <w:szCs w:val="28"/>
        </w:rPr>
        <w:t>– анализ подлинности сообщения – проверка того, что инициируемые в СМИ сообщения поступили от указываемого источника и не были подвержены искажению до их обнародования в визуальной, вербальной и звуковой форме;</w:t>
      </w:r>
    </w:p>
    <w:p w:rsidR="00EC41CE" w:rsidRPr="00D667FC" w:rsidRDefault="00873777" w:rsidP="00DD5946">
      <w:pPr>
        <w:spacing w:line="360" w:lineRule="auto"/>
        <w:ind w:firstLine="709"/>
        <w:jc w:val="both"/>
        <w:rPr>
          <w:sz w:val="28"/>
          <w:szCs w:val="28"/>
        </w:rPr>
      </w:pPr>
      <w:r w:rsidRPr="00D667FC">
        <w:rPr>
          <w:sz w:val="28"/>
          <w:szCs w:val="28"/>
        </w:rPr>
        <w:t xml:space="preserve">– </w:t>
      </w:r>
      <w:r w:rsidR="00EC41CE" w:rsidRPr="00D667FC">
        <w:rPr>
          <w:sz w:val="28"/>
          <w:szCs w:val="28"/>
        </w:rPr>
        <w:t>фокусирование внимания аудитории – объяснение важности освещаемого события;</w:t>
      </w:r>
    </w:p>
    <w:p w:rsidR="00DD5946" w:rsidRPr="00DD5946" w:rsidRDefault="00EC41CE" w:rsidP="00DD5946">
      <w:pPr>
        <w:spacing w:line="360" w:lineRule="auto"/>
        <w:ind w:firstLine="709"/>
        <w:jc w:val="both"/>
        <w:rPr>
          <w:sz w:val="28"/>
          <w:szCs w:val="28"/>
        </w:rPr>
      </w:pPr>
      <w:r w:rsidRPr="00D667FC">
        <w:rPr>
          <w:sz w:val="28"/>
          <w:szCs w:val="28"/>
        </w:rPr>
        <w:t>– реализация сообщения в свете идеологических воззрений, характерных для данных СМИ</w:t>
      </w:r>
      <w:r w:rsidR="000474FE" w:rsidRPr="00D667FC">
        <w:rPr>
          <w:sz w:val="28"/>
          <w:szCs w:val="28"/>
        </w:rPr>
        <w:t xml:space="preserve"> [3,</w:t>
      </w:r>
      <w:r w:rsidR="004F62ED">
        <w:rPr>
          <w:sz w:val="28"/>
          <w:szCs w:val="28"/>
        </w:rPr>
        <w:t xml:space="preserve"> с.</w:t>
      </w:r>
      <w:r w:rsidR="000474FE" w:rsidRPr="00D667FC">
        <w:rPr>
          <w:sz w:val="28"/>
          <w:szCs w:val="28"/>
        </w:rPr>
        <w:t>119-121].</w:t>
      </w:r>
    </w:p>
    <w:p w:rsidR="00DD5946" w:rsidRDefault="00EC41CE" w:rsidP="00DD5946">
      <w:pPr>
        <w:spacing w:line="360" w:lineRule="auto"/>
        <w:ind w:firstLine="709"/>
        <w:jc w:val="both"/>
        <w:rPr>
          <w:sz w:val="28"/>
          <w:szCs w:val="28"/>
        </w:rPr>
      </w:pPr>
      <w:r w:rsidRPr="00D667FC">
        <w:rPr>
          <w:sz w:val="28"/>
          <w:szCs w:val="28"/>
        </w:rPr>
        <w:t xml:space="preserve">Современные войны испытывают </w:t>
      </w:r>
      <w:r w:rsidR="00F57F94" w:rsidRPr="00D667FC">
        <w:rPr>
          <w:sz w:val="28"/>
          <w:szCs w:val="28"/>
        </w:rPr>
        <w:t xml:space="preserve">настоятельную потребность в СМИ, </w:t>
      </w:r>
      <w:r w:rsidRPr="00D667FC">
        <w:rPr>
          <w:sz w:val="28"/>
          <w:szCs w:val="28"/>
        </w:rPr>
        <w:t>точно также</w:t>
      </w:r>
      <w:r w:rsidR="00DD5946">
        <w:rPr>
          <w:sz w:val="28"/>
          <w:szCs w:val="28"/>
        </w:rPr>
        <w:t>,</w:t>
      </w:r>
      <w:r w:rsidR="00F57F94" w:rsidRPr="00D667FC">
        <w:rPr>
          <w:sz w:val="28"/>
          <w:szCs w:val="28"/>
        </w:rPr>
        <w:t xml:space="preserve"> </w:t>
      </w:r>
      <w:r w:rsidRPr="00D667FC">
        <w:rPr>
          <w:sz w:val="28"/>
          <w:szCs w:val="28"/>
        </w:rPr>
        <w:t xml:space="preserve">как и </w:t>
      </w:r>
      <w:proofErr w:type="gramStart"/>
      <w:r w:rsidR="00F57F94" w:rsidRPr="00D667FC">
        <w:rPr>
          <w:sz w:val="28"/>
          <w:szCs w:val="28"/>
        </w:rPr>
        <w:t>СМИ</w:t>
      </w:r>
      <w:proofErr w:type="gramEnd"/>
      <w:r w:rsidRPr="00D667FC">
        <w:rPr>
          <w:sz w:val="28"/>
          <w:szCs w:val="28"/>
        </w:rPr>
        <w:t xml:space="preserve"> сложно представить себе вне освещения актуальных вооруженных столкновений и интерпретации милитаристских стратегий, </w:t>
      </w:r>
      <w:r w:rsidRPr="00D667FC">
        <w:rPr>
          <w:sz w:val="28"/>
          <w:szCs w:val="28"/>
        </w:rPr>
        <w:lastRenderedPageBreak/>
        <w:t xml:space="preserve">особенно в </w:t>
      </w:r>
      <w:r w:rsidR="00DD5946">
        <w:rPr>
          <w:sz w:val="28"/>
          <w:szCs w:val="28"/>
        </w:rPr>
        <w:t>настоящий момент, когда «слово «война»</w:t>
      </w:r>
      <w:r w:rsidRPr="00D667FC">
        <w:rPr>
          <w:sz w:val="28"/>
          <w:szCs w:val="28"/>
        </w:rPr>
        <w:t xml:space="preserve"> витает в воздухе, и в мире это чувствуют»</w:t>
      </w:r>
      <w:r w:rsidR="0047265A" w:rsidRPr="00D667FC">
        <w:rPr>
          <w:sz w:val="28"/>
          <w:szCs w:val="28"/>
        </w:rPr>
        <w:t xml:space="preserve"> [4]</w:t>
      </w:r>
      <w:r w:rsidRPr="00D667FC">
        <w:rPr>
          <w:sz w:val="28"/>
          <w:szCs w:val="28"/>
        </w:rPr>
        <w:t xml:space="preserve">. Без поддержки широких масс населения политические силы, вовлеченные в локальные и широкомасштабные военные конфликты, могут с трудом оправдать свои вероломные действия. Эта поддержка предопределяется непоколебимой верой в необходимость ведения войны, эмоциональным поощрением эскалации конфликта. Подавляющая масса гражданского населения – особенно незрелого возраста – не обладает непосредственно личным опытом активного участия в военных действиях, осознания истинных военных стратегий. </w:t>
      </w:r>
    </w:p>
    <w:p w:rsidR="00DD5946" w:rsidRDefault="00EC41CE" w:rsidP="00DD5946">
      <w:pPr>
        <w:spacing w:line="360" w:lineRule="auto"/>
        <w:ind w:firstLine="709"/>
        <w:jc w:val="both"/>
        <w:rPr>
          <w:sz w:val="28"/>
          <w:szCs w:val="28"/>
        </w:rPr>
      </w:pPr>
      <w:r w:rsidRPr="00D667FC">
        <w:rPr>
          <w:sz w:val="28"/>
          <w:szCs w:val="28"/>
        </w:rPr>
        <w:t>Представления и знания о данных сферах преимущественно формируется через восприятие сообщений СМИ, которые, в свою очередь, являются доминирующим источником конструирования</w:t>
      </w:r>
      <w:r w:rsidR="00F1617D" w:rsidRPr="00D667FC">
        <w:rPr>
          <w:sz w:val="28"/>
          <w:szCs w:val="28"/>
        </w:rPr>
        <w:t>,</w:t>
      </w:r>
      <w:r w:rsidRPr="00D667FC">
        <w:rPr>
          <w:sz w:val="28"/>
          <w:szCs w:val="28"/>
        </w:rPr>
        <w:t xml:space="preserve"> как повседневной реаль</w:t>
      </w:r>
      <w:r w:rsidR="00F57F94" w:rsidRPr="00D667FC">
        <w:rPr>
          <w:sz w:val="28"/>
          <w:szCs w:val="28"/>
        </w:rPr>
        <w:t>ности, так и ценностной позиц</w:t>
      </w:r>
      <w:proofErr w:type="gramStart"/>
      <w:r w:rsidR="00F57F94" w:rsidRPr="00D667FC">
        <w:rPr>
          <w:sz w:val="28"/>
          <w:szCs w:val="28"/>
        </w:rPr>
        <w:t xml:space="preserve">ии </w:t>
      </w:r>
      <w:r w:rsidRPr="00D667FC">
        <w:rPr>
          <w:sz w:val="28"/>
          <w:szCs w:val="28"/>
        </w:rPr>
        <w:t>ау</w:t>
      </w:r>
      <w:proofErr w:type="gramEnd"/>
      <w:r w:rsidRPr="00D667FC">
        <w:rPr>
          <w:sz w:val="28"/>
          <w:szCs w:val="28"/>
        </w:rPr>
        <w:t xml:space="preserve">дитории к текущим событиям, </w:t>
      </w:r>
      <w:proofErr w:type="spellStart"/>
      <w:r w:rsidRPr="00D667FC">
        <w:rPr>
          <w:sz w:val="28"/>
          <w:szCs w:val="28"/>
        </w:rPr>
        <w:t>эволюционирования</w:t>
      </w:r>
      <w:proofErr w:type="spellEnd"/>
      <w:r w:rsidRPr="00D667FC">
        <w:rPr>
          <w:sz w:val="28"/>
          <w:szCs w:val="28"/>
        </w:rPr>
        <w:t xml:space="preserve"> стандартизированного отношения к событийности как философской категории вообще. В частности, исследователи неоднократно продемонстрировали тот факт, что мнения о причинно-следственных основаниях военных действий предопределяется в значительной степени не столько реальными намерениями противоборствующих сторон, сколько их новостным освещением с опорой на аудиовизуальные образы и журналистские комментарии</w:t>
      </w:r>
      <w:r w:rsidR="000474FE" w:rsidRPr="00D667FC">
        <w:rPr>
          <w:sz w:val="28"/>
          <w:szCs w:val="28"/>
        </w:rPr>
        <w:t xml:space="preserve"> [5,</w:t>
      </w:r>
      <w:r w:rsidR="004F62ED">
        <w:rPr>
          <w:sz w:val="28"/>
          <w:szCs w:val="28"/>
        </w:rPr>
        <w:t xml:space="preserve"> с.</w:t>
      </w:r>
      <w:r w:rsidR="000474FE" w:rsidRPr="00D667FC">
        <w:rPr>
          <w:sz w:val="28"/>
          <w:szCs w:val="28"/>
        </w:rPr>
        <w:t>90-94].</w:t>
      </w:r>
    </w:p>
    <w:p w:rsidR="00DD5946" w:rsidRDefault="00EC41CE" w:rsidP="00DD5946">
      <w:pPr>
        <w:spacing w:line="360" w:lineRule="auto"/>
        <w:ind w:firstLine="709"/>
        <w:jc w:val="both"/>
        <w:rPr>
          <w:sz w:val="28"/>
          <w:szCs w:val="28"/>
        </w:rPr>
      </w:pPr>
      <w:r w:rsidRPr="00D667FC">
        <w:rPr>
          <w:sz w:val="28"/>
          <w:szCs w:val="28"/>
        </w:rPr>
        <w:t xml:space="preserve">Структура индустрии новостных сообщений, жесткая конкуренция в этой сфере также предопределяют повышенное внимание СМИ к вооруженным столкновениям. Современное </w:t>
      </w:r>
      <w:proofErr w:type="spellStart"/>
      <w:r w:rsidRPr="00D667FC">
        <w:rPr>
          <w:sz w:val="28"/>
          <w:szCs w:val="28"/>
        </w:rPr>
        <w:t>медийное</w:t>
      </w:r>
      <w:proofErr w:type="spellEnd"/>
      <w:r w:rsidRPr="00D667FC">
        <w:rPr>
          <w:sz w:val="28"/>
          <w:szCs w:val="28"/>
        </w:rPr>
        <w:t xml:space="preserve"> пространство становится все более децентрализованным и конкурирующие новостные агентства, делая все возможное, чтобы удержаться на рынке, неизбежно дают широкомасштабное освещение активных боевых действий, насильственных и вероломных стратегий и тактик, которые при этом задействуются противоборствующими сторонами. Подобная тенденция, в свою очередь, выводит на новый уровень взаимоотношения СМИ и государственных, национальных служб безопасности. </w:t>
      </w:r>
      <w:r w:rsidRPr="00D667FC">
        <w:rPr>
          <w:sz w:val="28"/>
          <w:szCs w:val="28"/>
        </w:rPr>
        <w:lastRenderedPageBreak/>
        <w:t>В погоне за право обладать вниманием аудитории новостные агентства зачастую воссоздают искаженную картину угрозы, исходящей от столкновений, принижают способность властей объяснить занимаемую в конфликте позицию, таким образом</w:t>
      </w:r>
      <w:r w:rsidR="00F1617D" w:rsidRPr="00D667FC">
        <w:rPr>
          <w:sz w:val="28"/>
          <w:szCs w:val="28"/>
        </w:rPr>
        <w:t>,</w:t>
      </w:r>
      <w:r w:rsidRPr="00D667FC">
        <w:rPr>
          <w:sz w:val="28"/>
          <w:szCs w:val="28"/>
        </w:rPr>
        <w:t xml:space="preserve"> освещая проблему вооруженных столкновений в выгодном для себя контексте. </w:t>
      </w:r>
    </w:p>
    <w:p w:rsidR="00DD5946" w:rsidRDefault="00F57F94" w:rsidP="00DD5946">
      <w:pPr>
        <w:spacing w:line="360" w:lineRule="auto"/>
        <w:ind w:firstLine="709"/>
        <w:jc w:val="both"/>
        <w:rPr>
          <w:sz w:val="28"/>
          <w:szCs w:val="28"/>
        </w:rPr>
      </w:pPr>
      <w:proofErr w:type="gramStart"/>
      <w:r w:rsidRPr="00D667FC">
        <w:rPr>
          <w:sz w:val="28"/>
          <w:szCs w:val="28"/>
        </w:rPr>
        <w:t>В этой</w:t>
      </w:r>
      <w:r w:rsidR="00EC41CE" w:rsidRPr="00D667FC">
        <w:rPr>
          <w:sz w:val="28"/>
          <w:szCs w:val="28"/>
        </w:rPr>
        <w:t xml:space="preserve"> связи</w:t>
      </w:r>
      <w:r w:rsidR="00DD5946">
        <w:rPr>
          <w:sz w:val="28"/>
          <w:szCs w:val="28"/>
        </w:rPr>
        <w:t>,</w:t>
      </w:r>
      <w:r w:rsidR="00EC41CE" w:rsidRPr="00D667FC">
        <w:rPr>
          <w:sz w:val="28"/>
          <w:szCs w:val="28"/>
        </w:rPr>
        <w:t xml:space="preserve"> исследователи все чаще сосредотачиваются н</w:t>
      </w:r>
      <w:r w:rsidR="00DD5946">
        <w:rPr>
          <w:sz w:val="28"/>
          <w:szCs w:val="28"/>
        </w:rPr>
        <w:t>а проблемах стиля и тональности</w:t>
      </w:r>
      <w:r w:rsidR="00EC41CE" w:rsidRPr="00D667FC">
        <w:rPr>
          <w:sz w:val="28"/>
          <w:szCs w:val="28"/>
        </w:rPr>
        <w:t xml:space="preserve"> с опорой</w:t>
      </w:r>
      <w:r w:rsidR="00DD5946">
        <w:rPr>
          <w:sz w:val="28"/>
          <w:szCs w:val="28"/>
        </w:rPr>
        <w:t>,</w:t>
      </w:r>
      <w:r w:rsidR="00EC41CE" w:rsidRPr="00D667FC">
        <w:rPr>
          <w:sz w:val="28"/>
          <w:szCs w:val="28"/>
        </w:rPr>
        <w:t xml:space="preserve"> на которые СМИ освещают влияние текущих вооруженных столкновений на формирование отношения целевой аудитории к этим явлениям</w:t>
      </w:r>
      <w:r w:rsidR="000474FE" w:rsidRPr="00D667FC">
        <w:rPr>
          <w:sz w:val="28"/>
          <w:szCs w:val="28"/>
        </w:rPr>
        <w:t xml:space="preserve"> [6,</w:t>
      </w:r>
      <w:r w:rsidR="004F62ED">
        <w:rPr>
          <w:sz w:val="28"/>
          <w:szCs w:val="28"/>
        </w:rPr>
        <w:t xml:space="preserve"> </w:t>
      </w:r>
      <w:r w:rsidR="000474FE" w:rsidRPr="00D667FC">
        <w:rPr>
          <w:sz w:val="28"/>
          <w:szCs w:val="28"/>
        </w:rPr>
        <w:t xml:space="preserve">с.14], </w:t>
      </w:r>
      <w:r w:rsidR="00EC41CE" w:rsidRPr="00D667FC">
        <w:rPr>
          <w:sz w:val="28"/>
          <w:szCs w:val="28"/>
        </w:rPr>
        <w:t>поведенческих реакций массовой общественности</w:t>
      </w:r>
      <w:r w:rsidR="000474FE" w:rsidRPr="00D667FC">
        <w:rPr>
          <w:sz w:val="28"/>
          <w:szCs w:val="28"/>
        </w:rPr>
        <w:t xml:space="preserve"> [7,</w:t>
      </w:r>
      <w:r w:rsidR="004F62ED">
        <w:rPr>
          <w:sz w:val="28"/>
          <w:szCs w:val="28"/>
        </w:rPr>
        <w:t xml:space="preserve"> </w:t>
      </w:r>
      <w:r w:rsidR="000474FE" w:rsidRPr="00D667FC">
        <w:rPr>
          <w:sz w:val="28"/>
          <w:szCs w:val="28"/>
        </w:rPr>
        <w:t>с.37]</w:t>
      </w:r>
      <w:r w:rsidR="00EC41CE" w:rsidRPr="00D667FC">
        <w:rPr>
          <w:sz w:val="28"/>
          <w:szCs w:val="28"/>
        </w:rPr>
        <w:t xml:space="preserve">, в том числе, избирателей как потенциальных сторонников противоборствующей стороны </w:t>
      </w:r>
      <w:r w:rsidR="000474FE" w:rsidRPr="00D667FC">
        <w:rPr>
          <w:sz w:val="28"/>
          <w:szCs w:val="28"/>
        </w:rPr>
        <w:t>[8, с.200].</w:t>
      </w:r>
      <w:proofErr w:type="gramEnd"/>
    </w:p>
    <w:p w:rsidR="00DD5946" w:rsidRDefault="00EC41CE" w:rsidP="00DD5946">
      <w:pPr>
        <w:spacing w:line="360" w:lineRule="auto"/>
        <w:ind w:firstLine="709"/>
        <w:jc w:val="both"/>
        <w:rPr>
          <w:sz w:val="28"/>
          <w:szCs w:val="28"/>
        </w:rPr>
      </w:pPr>
      <w:r w:rsidRPr="00D667FC">
        <w:rPr>
          <w:sz w:val="28"/>
          <w:szCs w:val="28"/>
        </w:rPr>
        <w:t xml:space="preserve">Накоплено </w:t>
      </w:r>
      <w:proofErr w:type="gramStart"/>
      <w:r w:rsidRPr="00D667FC">
        <w:rPr>
          <w:sz w:val="28"/>
          <w:szCs w:val="28"/>
        </w:rPr>
        <w:t>достаточно эмпирического</w:t>
      </w:r>
      <w:proofErr w:type="gramEnd"/>
      <w:r w:rsidRPr="00D667FC">
        <w:rPr>
          <w:sz w:val="28"/>
          <w:szCs w:val="28"/>
        </w:rPr>
        <w:t xml:space="preserve"> материала, свидетельствующего о том, что освещение военных событий в СМИ усиливает чувства страха, тревожности и беспокойства аудитории, а усиление негативных эмоций в обществе непосредственно предопределяет предпочтения представителей общественности к решительным антивоенным действиям, основанным на применении силы</w:t>
      </w:r>
      <w:r w:rsidR="000474FE" w:rsidRPr="00D667FC">
        <w:rPr>
          <w:sz w:val="28"/>
          <w:szCs w:val="28"/>
        </w:rPr>
        <w:t xml:space="preserve"> [9,</w:t>
      </w:r>
      <w:r w:rsidR="004F62ED">
        <w:rPr>
          <w:sz w:val="28"/>
          <w:szCs w:val="28"/>
        </w:rPr>
        <w:t xml:space="preserve"> </w:t>
      </w:r>
      <w:r w:rsidR="000474FE" w:rsidRPr="00D667FC">
        <w:rPr>
          <w:sz w:val="28"/>
          <w:szCs w:val="28"/>
        </w:rPr>
        <w:t>с.134–147; 67–69].</w:t>
      </w:r>
    </w:p>
    <w:p w:rsidR="00DD5946" w:rsidRDefault="00EC41CE" w:rsidP="00DD5946">
      <w:pPr>
        <w:spacing w:line="360" w:lineRule="auto"/>
        <w:ind w:firstLine="709"/>
        <w:jc w:val="both"/>
        <w:rPr>
          <w:sz w:val="28"/>
          <w:szCs w:val="28"/>
        </w:rPr>
      </w:pPr>
      <w:r w:rsidRPr="00D667FC">
        <w:rPr>
          <w:sz w:val="28"/>
          <w:szCs w:val="28"/>
        </w:rPr>
        <w:t xml:space="preserve">В отдельных случаях другие тактики реагирования на атаки противоборствующей стороны оказываются несостоятельными, даже если приводят к превосходным результатам. </w:t>
      </w:r>
    </w:p>
    <w:p w:rsidR="00EC41CE" w:rsidRPr="00D667FC" w:rsidRDefault="00EC41CE" w:rsidP="00DD5946">
      <w:pPr>
        <w:spacing w:line="360" w:lineRule="auto"/>
        <w:ind w:firstLine="709"/>
        <w:jc w:val="both"/>
        <w:rPr>
          <w:sz w:val="28"/>
          <w:szCs w:val="28"/>
        </w:rPr>
      </w:pPr>
      <w:r w:rsidRPr="00D667FC">
        <w:rPr>
          <w:sz w:val="28"/>
          <w:szCs w:val="28"/>
        </w:rPr>
        <w:t>Статические исследования показали, что внимание СМИ к вооруженным конфликтам не способствует дальнейшей эскалации военных событий. Однако крупномасштабные активные боевые действия все же вызывают у СМИ повышенное внимание. Установлено, что внимание СМИ к текущему вооруженному конфликту ослабляется в периоды, когда одновременно происходят иные аналогичные конфликты. Данное положение согласуется с идеей о том, что массовая аудитория не обладает безграничным неослабевающим интересом к информации об активных боевых действиях</w:t>
      </w:r>
      <w:r w:rsidR="00511E7E" w:rsidRPr="00D667FC">
        <w:rPr>
          <w:sz w:val="28"/>
          <w:szCs w:val="28"/>
        </w:rPr>
        <w:t xml:space="preserve"> [10,</w:t>
      </w:r>
      <w:r w:rsidR="00961310">
        <w:rPr>
          <w:sz w:val="28"/>
          <w:szCs w:val="28"/>
        </w:rPr>
        <w:t xml:space="preserve"> </w:t>
      </w:r>
      <w:r w:rsidR="00511E7E" w:rsidRPr="00D667FC">
        <w:rPr>
          <w:sz w:val="28"/>
          <w:szCs w:val="28"/>
        </w:rPr>
        <w:t xml:space="preserve">с.219]. </w:t>
      </w:r>
      <w:r w:rsidRPr="00D667FC">
        <w:rPr>
          <w:sz w:val="28"/>
          <w:szCs w:val="28"/>
        </w:rPr>
        <w:t>Информационная деятельность СМИ оказывается чувствительной к</w:t>
      </w:r>
      <w:r w:rsidR="00F1617D" w:rsidRPr="00D667FC">
        <w:rPr>
          <w:sz w:val="28"/>
          <w:szCs w:val="28"/>
        </w:rPr>
        <w:t xml:space="preserve"> </w:t>
      </w:r>
      <w:r w:rsidR="005953A6" w:rsidRPr="00D667FC">
        <w:rPr>
          <w:sz w:val="28"/>
          <w:szCs w:val="28"/>
        </w:rPr>
        <w:lastRenderedPageBreak/>
        <w:t xml:space="preserve">предпочтениям </w:t>
      </w:r>
      <w:r w:rsidRPr="00D667FC">
        <w:rPr>
          <w:sz w:val="28"/>
          <w:szCs w:val="28"/>
        </w:rPr>
        <w:t>массовой аудитории в случае, если та испытывает убывающую предельную полезность новостей о вооруженных конфликтах. В связи с этим, «каждая из противоборствующих сторон конкурирует друг с другом в плане привлечения внимания СМИ к своим насущным интересам, проявляет незамысловатую оригинальность в сценической постановке военных действий. Следовательно, внимание СМИ к той или иной воющей стороне оказывается величиной пропорциональной в отношении способности к воображению воюющих»</w:t>
      </w:r>
      <w:r w:rsidR="00511E7E" w:rsidRPr="00D667FC">
        <w:rPr>
          <w:sz w:val="28"/>
          <w:szCs w:val="28"/>
        </w:rPr>
        <w:t xml:space="preserve"> [11,</w:t>
      </w:r>
      <w:r w:rsidR="004F62ED">
        <w:rPr>
          <w:sz w:val="28"/>
          <w:szCs w:val="28"/>
        </w:rPr>
        <w:t xml:space="preserve"> с.</w:t>
      </w:r>
      <w:r w:rsidR="00511E7E" w:rsidRPr="00D667FC">
        <w:rPr>
          <w:sz w:val="28"/>
          <w:szCs w:val="28"/>
        </w:rPr>
        <w:t>216]</w:t>
      </w:r>
      <w:r w:rsidRPr="00D667FC">
        <w:rPr>
          <w:sz w:val="28"/>
          <w:szCs w:val="28"/>
        </w:rPr>
        <w:t xml:space="preserve">. </w:t>
      </w:r>
    </w:p>
    <w:p w:rsidR="00EC41CE" w:rsidRPr="00D667FC" w:rsidRDefault="00EC41CE" w:rsidP="00DD5946">
      <w:pPr>
        <w:spacing w:line="360" w:lineRule="auto"/>
        <w:ind w:firstLine="709"/>
        <w:jc w:val="both"/>
        <w:rPr>
          <w:sz w:val="28"/>
          <w:szCs w:val="28"/>
        </w:rPr>
      </w:pPr>
      <w:r w:rsidRPr="00D667FC">
        <w:rPr>
          <w:sz w:val="28"/>
          <w:szCs w:val="28"/>
        </w:rPr>
        <w:t xml:space="preserve">В свете указанной проблемы вооруженные конфликты предстают серьезной политической проблемой, поскольку стороны, которые задействованы в конфликте, начинают прибегать к «новым» стратегиям и тактикам, расширять диапазон возможных мишеней для нанесения боевых ударов, активно противодействовать принимаемым против них контрмерам, т.е., в конечном счете, затягивать конфликт всеми возможными способами.                           </w:t>
      </w:r>
    </w:p>
    <w:p w:rsidR="00EC41CE" w:rsidRPr="00D667FC" w:rsidRDefault="00EC41CE" w:rsidP="00DD5946">
      <w:pPr>
        <w:spacing w:line="360" w:lineRule="auto"/>
        <w:ind w:firstLine="709"/>
        <w:jc w:val="both"/>
        <w:rPr>
          <w:sz w:val="28"/>
          <w:szCs w:val="28"/>
        </w:rPr>
      </w:pPr>
      <w:r w:rsidRPr="00D667FC">
        <w:rPr>
          <w:sz w:val="28"/>
          <w:szCs w:val="28"/>
        </w:rPr>
        <w:t xml:space="preserve">С появлением глобального телевидения и развитием дифференцированных стратегий паблик </w:t>
      </w:r>
      <w:proofErr w:type="spellStart"/>
      <w:r w:rsidRPr="00D667FC">
        <w:rPr>
          <w:sz w:val="28"/>
          <w:szCs w:val="28"/>
        </w:rPr>
        <w:t>рилейшнз</w:t>
      </w:r>
      <w:proofErr w:type="spellEnd"/>
      <w:r w:rsidRPr="00D667FC">
        <w:rPr>
          <w:sz w:val="28"/>
          <w:szCs w:val="28"/>
        </w:rPr>
        <w:t xml:space="preserve"> пропаганда в сфере военных действий переходит на новый профессиональный уровень, задействует потенциал субъективной составляющей языка («мы» атаковали «их»), таким образом, моделируя образ врага с опорой на исповедуемую идеологию и внедряя этот образ в сознание массовой аудитории, потребителя СМИ. Новостные сообщения концентрируют внимание адресата на текущих военных столкновениях, фактически, не озвучивая фоновой информации об исторических предпосылках конфликта. В результате массовая аудитория воспринимает актуальные события как борьбу добра со «злом», что, в свою очередь, наглядно демонстрирует важность коммуникативных стратегий в освещении хода военных действий. Роль коммуникации как доминирующего стратегического механизма воздействия находит оптимальную реализацию в потребностях СМИ представлять актуальные события впечатляющим и эффектным образом. </w:t>
      </w:r>
    </w:p>
    <w:p w:rsidR="00EC41CE" w:rsidRPr="00D667FC" w:rsidRDefault="00EC41CE" w:rsidP="00DD5946">
      <w:pPr>
        <w:spacing w:line="360" w:lineRule="auto"/>
        <w:ind w:firstLine="709"/>
        <w:jc w:val="both"/>
        <w:rPr>
          <w:sz w:val="28"/>
          <w:szCs w:val="28"/>
        </w:rPr>
      </w:pPr>
      <w:r w:rsidRPr="00D667FC">
        <w:rPr>
          <w:sz w:val="28"/>
          <w:szCs w:val="28"/>
        </w:rPr>
        <w:lastRenderedPageBreak/>
        <w:t xml:space="preserve">В этой связи появление мобильного вещания и телевидения, освещающего события в прямом эфире, создание соответствующей инфраструктуры становится для современного </w:t>
      </w:r>
      <w:proofErr w:type="spellStart"/>
      <w:r w:rsidRPr="00D667FC">
        <w:rPr>
          <w:sz w:val="28"/>
          <w:szCs w:val="28"/>
        </w:rPr>
        <w:t>медийного</w:t>
      </w:r>
      <w:proofErr w:type="spellEnd"/>
      <w:r w:rsidRPr="00D667FC">
        <w:rPr>
          <w:sz w:val="28"/>
          <w:szCs w:val="28"/>
        </w:rPr>
        <w:t xml:space="preserve"> мира позитивной тенденцией. Сообщения о военных действиях в рамках того или иного локального или международного конфликта, как правило, предварительно анонсируется в печатных и электронных телевизионных гидах. Освещение текущих военных событий осуществляется преимущественно в пиковое эфирное время, предполагающее максимальное количество телезрителей и радиослушателей. Подобные программы обладают своим логотипом, заставками и узнаваемым музыкальным («трагическим») сопровождением, создающим соответствующий эмоциональный климат освещения и восприятия актуальных событий, связанных с динамикой военных  действий.</w:t>
      </w:r>
    </w:p>
    <w:p w:rsidR="00511E7E" w:rsidRPr="00D667FC" w:rsidRDefault="00EC41CE" w:rsidP="00DD5946">
      <w:pPr>
        <w:spacing w:line="360" w:lineRule="auto"/>
        <w:ind w:firstLine="709"/>
        <w:jc w:val="both"/>
        <w:rPr>
          <w:sz w:val="28"/>
          <w:szCs w:val="28"/>
        </w:rPr>
      </w:pPr>
      <w:r w:rsidRPr="00D667FC">
        <w:rPr>
          <w:sz w:val="28"/>
          <w:szCs w:val="28"/>
        </w:rPr>
        <w:t>Важность СМИ заметно усиливается в свете изменяющейся природы информационной войны, успех которой измеряется не столько в милитаристских</w:t>
      </w:r>
      <w:r w:rsidR="00096279" w:rsidRPr="00D667FC">
        <w:rPr>
          <w:sz w:val="28"/>
          <w:szCs w:val="28"/>
        </w:rPr>
        <w:t xml:space="preserve"> </w:t>
      </w:r>
      <w:r w:rsidRPr="00D667FC">
        <w:rPr>
          <w:sz w:val="28"/>
          <w:szCs w:val="28"/>
        </w:rPr>
        <w:t xml:space="preserve">понятиях, сколько в политических терминах. </w:t>
      </w:r>
      <w:r w:rsidR="00EB4557" w:rsidRPr="00D667FC">
        <w:rPr>
          <w:sz w:val="28"/>
          <w:szCs w:val="28"/>
        </w:rPr>
        <w:t>В современную эпоху СМИ предстаю</w:t>
      </w:r>
      <w:r w:rsidRPr="00D667FC">
        <w:rPr>
          <w:sz w:val="28"/>
          <w:szCs w:val="28"/>
        </w:rPr>
        <w:t>т действенным инструментом развязывания военных действий. Достижение победы в текущих войнах в значительной степени зависит от доминирующего общественного мнения, утвердившегося на местном и международном уровне в плане развивающегося вооруженного столкновения. Общественное осуждение агрессора фактически может быть приравнено к его поражению на поле сражений вне зависимости от стремления отдельных журналистских сообществ дать беспристрастную и сбалансированную оценку вспыхнувшего конфликта. Победа на полях сражений не может быть механически сведена к разгрому противника посредством вооруженных сил. В частности, разрешение военных конфликтов в Косово и Афганистане было достигнуто</w:t>
      </w:r>
      <w:r w:rsidR="00511E7E" w:rsidRPr="00D667FC">
        <w:rPr>
          <w:sz w:val="28"/>
          <w:szCs w:val="28"/>
        </w:rPr>
        <w:t xml:space="preserve"> </w:t>
      </w:r>
      <w:r w:rsidRPr="00D667FC">
        <w:rPr>
          <w:sz w:val="28"/>
          <w:szCs w:val="28"/>
        </w:rPr>
        <w:t xml:space="preserve">большей степени политическим урегулированием, чем активными боевыми действиями </w:t>
      </w:r>
      <w:r w:rsidR="00511E7E" w:rsidRPr="00D667FC">
        <w:rPr>
          <w:sz w:val="28"/>
          <w:szCs w:val="28"/>
        </w:rPr>
        <w:t>[12, с.164–174;</w:t>
      </w:r>
      <w:r w:rsidR="004F62ED">
        <w:rPr>
          <w:sz w:val="28"/>
          <w:szCs w:val="28"/>
        </w:rPr>
        <w:t xml:space="preserve"> </w:t>
      </w:r>
      <w:r w:rsidR="00511E7E" w:rsidRPr="00D667FC">
        <w:rPr>
          <w:sz w:val="28"/>
          <w:szCs w:val="28"/>
        </w:rPr>
        <w:t>127–132].</w:t>
      </w:r>
    </w:p>
    <w:p w:rsidR="00961310" w:rsidRDefault="00EC41CE" w:rsidP="00961310">
      <w:pPr>
        <w:spacing w:line="360" w:lineRule="auto"/>
        <w:ind w:firstLine="709"/>
        <w:jc w:val="both"/>
        <w:rPr>
          <w:sz w:val="28"/>
          <w:szCs w:val="28"/>
        </w:rPr>
      </w:pPr>
      <w:r w:rsidRPr="00D667FC">
        <w:rPr>
          <w:sz w:val="28"/>
          <w:szCs w:val="28"/>
        </w:rPr>
        <w:lastRenderedPageBreak/>
        <w:t xml:space="preserve">Удержание военачальниками своих позиций как никогда достигается в настоящее время с опорой на контролирование СМИ, характер освещения конфликтов в выпускаемой ими продукции. Закономерности и конвенции ведения войны, однако, адекватно не отражают конструктивную роль СМИ в политическом урегулировании вооруженных конфликтов. Международное гуманитарное право требует, чтобы представители </w:t>
      </w:r>
      <w:proofErr w:type="spellStart"/>
      <w:r w:rsidRPr="00D667FC">
        <w:rPr>
          <w:sz w:val="28"/>
          <w:szCs w:val="28"/>
        </w:rPr>
        <w:t>массмедийного</w:t>
      </w:r>
      <w:proofErr w:type="spellEnd"/>
      <w:r w:rsidRPr="00D667FC">
        <w:rPr>
          <w:sz w:val="28"/>
          <w:szCs w:val="28"/>
        </w:rPr>
        <w:t xml:space="preserve"> сообщества обеспечивали права гражданского населения</w:t>
      </w:r>
      <w:r w:rsidR="00511E7E" w:rsidRPr="00D667FC">
        <w:rPr>
          <w:sz w:val="28"/>
          <w:szCs w:val="28"/>
        </w:rPr>
        <w:t xml:space="preserve"> [13,</w:t>
      </w:r>
      <w:r w:rsidR="004F62ED">
        <w:rPr>
          <w:sz w:val="28"/>
          <w:szCs w:val="28"/>
        </w:rPr>
        <w:t xml:space="preserve"> </w:t>
      </w:r>
      <w:r w:rsidR="00511E7E" w:rsidRPr="00D667FC">
        <w:rPr>
          <w:sz w:val="28"/>
          <w:szCs w:val="28"/>
        </w:rPr>
        <w:t>с.62–84].</w:t>
      </w:r>
    </w:p>
    <w:p w:rsidR="00961310" w:rsidRDefault="00EC41CE" w:rsidP="00961310">
      <w:pPr>
        <w:spacing w:line="360" w:lineRule="auto"/>
        <w:ind w:firstLine="709"/>
        <w:jc w:val="both"/>
        <w:rPr>
          <w:sz w:val="28"/>
          <w:szCs w:val="28"/>
        </w:rPr>
      </w:pPr>
      <w:r w:rsidRPr="00D667FC">
        <w:rPr>
          <w:sz w:val="28"/>
          <w:szCs w:val="28"/>
        </w:rPr>
        <w:t>Проблема заключается в том, имеют ли участники вооруженных конфликтов право контролировать СМИ в процессе ведения активных вооруженных столкновений. Развязывание военных действий и их освещение в СМИ стало стабильной тенденцией современной эпохи. Новостные каналы функционируют 24 часа в сутки, политические руководители и военные лидеры осознают важность этого бесперебойного потока информации, направленного на массовую аудиторию. Это, в свою очередь, дает оптимальную возможность политикам и военачальникам (обеих противоборствующих сторон) использовать СМИ в целях освещения того, какие методы необходимо задействовать, чтобы вести войну</w:t>
      </w:r>
      <w:r w:rsidR="00511E7E" w:rsidRPr="00D667FC">
        <w:rPr>
          <w:sz w:val="28"/>
          <w:szCs w:val="28"/>
        </w:rPr>
        <w:t xml:space="preserve">  [14,</w:t>
      </w:r>
      <w:r w:rsidR="004F62ED">
        <w:rPr>
          <w:sz w:val="28"/>
          <w:szCs w:val="28"/>
        </w:rPr>
        <w:t xml:space="preserve"> </w:t>
      </w:r>
      <w:r w:rsidR="00511E7E" w:rsidRPr="00D667FC">
        <w:rPr>
          <w:sz w:val="28"/>
          <w:szCs w:val="28"/>
        </w:rPr>
        <w:t>с.14].</w:t>
      </w:r>
    </w:p>
    <w:p w:rsidR="00961310" w:rsidRDefault="00EC41CE" w:rsidP="00961310">
      <w:pPr>
        <w:spacing w:line="360" w:lineRule="auto"/>
        <w:ind w:firstLine="709"/>
        <w:jc w:val="both"/>
        <w:rPr>
          <w:sz w:val="28"/>
          <w:szCs w:val="28"/>
        </w:rPr>
      </w:pPr>
      <w:proofErr w:type="spellStart"/>
      <w:r w:rsidRPr="00D667FC">
        <w:rPr>
          <w:sz w:val="28"/>
          <w:szCs w:val="28"/>
        </w:rPr>
        <w:t>Медийное</w:t>
      </w:r>
      <w:proofErr w:type="spellEnd"/>
      <w:r w:rsidRPr="00D667FC">
        <w:rPr>
          <w:sz w:val="28"/>
          <w:szCs w:val="28"/>
        </w:rPr>
        <w:t xml:space="preserve"> освещение текущих вооруженных столкновений между Западом и другими государствами воссоздает в западных СМИ образ «чистой» войны, ведущейся с террористами с опорой на современные технологии, которые якобы минимизируют жертвы среди мирного населения, которые представляется как побочный ущерб, причиняемый военными действиями. Согласно независимым группам</w:t>
      </w:r>
      <w:r w:rsidR="00096279" w:rsidRPr="00D667FC">
        <w:rPr>
          <w:sz w:val="28"/>
          <w:szCs w:val="28"/>
        </w:rPr>
        <w:t xml:space="preserve"> </w:t>
      </w:r>
      <w:r w:rsidRPr="00D667FC">
        <w:rPr>
          <w:sz w:val="28"/>
          <w:szCs w:val="28"/>
        </w:rPr>
        <w:t>американских исследователей, специалистам в сфере воздействия СМИ на целевую аудиторию, в настоящий момент мало освещаются факты, связанные со смертоносным воздействием передового вооружения на жизнь безоружного человека. Вниманию адресата предлагаются</w:t>
      </w:r>
      <w:r w:rsidR="005953A6" w:rsidRPr="00D667FC">
        <w:rPr>
          <w:sz w:val="28"/>
          <w:szCs w:val="28"/>
        </w:rPr>
        <w:t>,</w:t>
      </w:r>
      <w:r w:rsidRPr="00D667FC">
        <w:rPr>
          <w:sz w:val="28"/>
          <w:szCs w:val="28"/>
        </w:rPr>
        <w:t xml:space="preserve"> прежде всего «удачная» бомбардировка военных установок противника</w:t>
      </w:r>
      <w:r w:rsidR="00511E7E" w:rsidRPr="00D667FC">
        <w:rPr>
          <w:sz w:val="28"/>
          <w:szCs w:val="28"/>
        </w:rPr>
        <w:t xml:space="preserve">  [15,</w:t>
      </w:r>
      <w:r w:rsidR="004F62ED">
        <w:rPr>
          <w:sz w:val="28"/>
          <w:szCs w:val="28"/>
        </w:rPr>
        <w:t xml:space="preserve"> </w:t>
      </w:r>
      <w:r w:rsidR="00511E7E" w:rsidRPr="00D667FC">
        <w:rPr>
          <w:sz w:val="28"/>
          <w:szCs w:val="28"/>
        </w:rPr>
        <w:t>с.45–64;</w:t>
      </w:r>
      <w:r w:rsidR="004F62ED">
        <w:rPr>
          <w:sz w:val="28"/>
          <w:szCs w:val="28"/>
        </w:rPr>
        <w:t xml:space="preserve"> </w:t>
      </w:r>
      <w:r w:rsidR="00511E7E" w:rsidRPr="00D667FC">
        <w:rPr>
          <w:sz w:val="28"/>
          <w:szCs w:val="28"/>
        </w:rPr>
        <w:t xml:space="preserve">560].   </w:t>
      </w:r>
    </w:p>
    <w:p w:rsidR="00EC41CE" w:rsidRPr="00D667FC" w:rsidRDefault="00EC41CE" w:rsidP="00961310">
      <w:pPr>
        <w:spacing w:line="360" w:lineRule="auto"/>
        <w:ind w:firstLine="709"/>
        <w:jc w:val="both"/>
        <w:rPr>
          <w:sz w:val="28"/>
          <w:szCs w:val="28"/>
        </w:rPr>
      </w:pPr>
      <w:r w:rsidRPr="00D667FC">
        <w:rPr>
          <w:sz w:val="28"/>
          <w:szCs w:val="28"/>
        </w:rPr>
        <w:lastRenderedPageBreak/>
        <w:t>Война – как и другие формы конфликта и напряженности – привносят в повседневную жизнь общества (в том числе, и демократического) стрессовые настроения</w:t>
      </w:r>
      <w:r w:rsidR="004809C3" w:rsidRPr="00D667FC">
        <w:rPr>
          <w:sz w:val="28"/>
          <w:szCs w:val="28"/>
        </w:rPr>
        <w:t xml:space="preserve"> [16,</w:t>
      </w:r>
      <w:r w:rsidR="004F62ED">
        <w:rPr>
          <w:sz w:val="28"/>
          <w:szCs w:val="28"/>
        </w:rPr>
        <w:t xml:space="preserve"> </w:t>
      </w:r>
      <w:r w:rsidR="004809C3" w:rsidRPr="00D667FC">
        <w:rPr>
          <w:sz w:val="28"/>
          <w:szCs w:val="28"/>
        </w:rPr>
        <w:t xml:space="preserve">с.508-522]. </w:t>
      </w:r>
      <w:r w:rsidRPr="00D667FC">
        <w:rPr>
          <w:sz w:val="28"/>
          <w:szCs w:val="28"/>
        </w:rPr>
        <w:t xml:space="preserve">На карту ставятся не только деятельность, финансовое положение политиков противоборствующих сторон, но и повседневность гражданского населения, которое может потерять некоторые свои свободы и испытать риск для своей жизни. Перед лицом военной угрозы усиливается тенденция к сплочению вокруг своего лидера, созданию единого фронта. </w:t>
      </w:r>
    </w:p>
    <w:p w:rsidR="00961310" w:rsidRDefault="00EC41CE" w:rsidP="00961310">
      <w:pPr>
        <w:spacing w:line="360" w:lineRule="auto"/>
        <w:ind w:firstLine="709"/>
        <w:jc w:val="both"/>
        <w:rPr>
          <w:sz w:val="28"/>
          <w:szCs w:val="28"/>
        </w:rPr>
      </w:pPr>
      <w:r w:rsidRPr="00D667FC">
        <w:rPr>
          <w:sz w:val="28"/>
          <w:szCs w:val="28"/>
        </w:rPr>
        <w:t>В рамках многочисленных военных конфликтов международного характера зафиксированы неоднократные попытки властей противоборствующих сторон оказать влияние на новостное освещение событий в СМИ. В частности, администрация Дж. Буша выплачивала гонорары журналистам и ПР-компаниям за распространение выгодной информации. Подобные случаи были выявлены, когда в сентябре 2006 г. оплатила анти-</w:t>
      </w:r>
      <w:proofErr w:type="spellStart"/>
      <w:r w:rsidRPr="00D667FC">
        <w:rPr>
          <w:sz w:val="28"/>
          <w:szCs w:val="28"/>
        </w:rPr>
        <w:t>Кастровскую</w:t>
      </w:r>
      <w:proofErr w:type="spellEnd"/>
      <w:r w:rsidRPr="00D667FC">
        <w:rPr>
          <w:sz w:val="28"/>
          <w:szCs w:val="28"/>
        </w:rPr>
        <w:t xml:space="preserve"> деятельность десяти журналистам телерадиокомпании «Марти», которая ведет вещание на Кубу</w:t>
      </w:r>
      <w:r w:rsidR="004809C3" w:rsidRPr="00D667FC">
        <w:rPr>
          <w:sz w:val="28"/>
          <w:szCs w:val="28"/>
        </w:rPr>
        <w:t xml:space="preserve"> [17,</w:t>
      </w:r>
      <w:r w:rsidR="004F62ED">
        <w:rPr>
          <w:sz w:val="28"/>
          <w:szCs w:val="28"/>
        </w:rPr>
        <w:t xml:space="preserve"> </w:t>
      </w:r>
      <w:r w:rsidR="004809C3" w:rsidRPr="00D667FC">
        <w:rPr>
          <w:sz w:val="28"/>
          <w:szCs w:val="28"/>
        </w:rPr>
        <w:t>с.</w:t>
      </w:r>
      <w:r w:rsidR="004F62ED">
        <w:rPr>
          <w:sz w:val="28"/>
          <w:szCs w:val="28"/>
        </w:rPr>
        <w:t>1</w:t>
      </w:r>
      <w:r w:rsidR="004809C3" w:rsidRPr="00D667FC">
        <w:rPr>
          <w:sz w:val="28"/>
          <w:szCs w:val="28"/>
        </w:rPr>
        <w:t>3]</w:t>
      </w:r>
      <w:r w:rsidRPr="00D667FC">
        <w:rPr>
          <w:sz w:val="28"/>
          <w:szCs w:val="28"/>
        </w:rPr>
        <w:t xml:space="preserve">. </w:t>
      </w:r>
    </w:p>
    <w:p w:rsidR="00EC41CE" w:rsidRPr="00D667FC" w:rsidRDefault="00EC41CE" w:rsidP="00961310">
      <w:pPr>
        <w:spacing w:line="360" w:lineRule="auto"/>
        <w:ind w:firstLine="709"/>
        <w:jc w:val="both"/>
        <w:rPr>
          <w:sz w:val="28"/>
          <w:szCs w:val="28"/>
        </w:rPr>
      </w:pPr>
      <w:r w:rsidRPr="00D667FC">
        <w:rPr>
          <w:sz w:val="28"/>
          <w:szCs w:val="28"/>
        </w:rPr>
        <w:t xml:space="preserve">США также субсидировали иракских журналистов за возможность определять политический тон новостных публикаций в Ираке. Важность </w:t>
      </w:r>
      <w:proofErr w:type="spellStart"/>
      <w:r w:rsidRPr="00D667FC">
        <w:rPr>
          <w:sz w:val="28"/>
          <w:szCs w:val="28"/>
        </w:rPr>
        <w:t>фреймирования</w:t>
      </w:r>
      <w:proofErr w:type="spellEnd"/>
      <w:r w:rsidRPr="00D667FC">
        <w:rPr>
          <w:sz w:val="28"/>
          <w:szCs w:val="28"/>
        </w:rPr>
        <w:t xml:space="preserve"> и определения содержания новостных сообщений, их возможные эффекты на формирование общественного мнения были озвучены американскими военными лидерами в Багдаде при подписании контракта на 20 миллионов долларов. Данный контракт предоставлял амер</w:t>
      </w:r>
      <w:r w:rsidR="007310EA" w:rsidRPr="00D667FC">
        <w:rPr>
          <w:sz w:val="28"/>
          <w:szCs w:val="28"/>
        </w:rPr>
        <w:t>иканской стороне право в течение</w:t>
      </w:r>
      <w:r w:rsidRPr="00D667FC">
        <w:rPr>
          <w:sz w:val="28"/>
          <w:szCs w:val="28"/>
        </w:rPr>
        <w:t xml:space="preserve"> двух лет осуществлять мониторинг ближневосточных и американских СМИ в целях обеспечения позитивного освещения новостей из Ирака. Цель проекта состояла в том, «развить коммуникативные стратегии и тактики, определить возможности для иракского правительства и коалиционных сил в сфере эффективной коммуникации»</w:t>
      </w:r>
      <w:r w:rsidR="004809C3" w:rsidRPr="00D667FC">
        <w:rPr>
          <w:sz w:val="28"/>
          <w:szCs w:val="28"/>
        </w:rPr>
        <w:t xml:space="preserve"> [18,</w:t>
      </w:r>
      <w:r w:rsidR="004F62ED">
        <w:rPr>
          <w:sz w:val="28"/>
          <w:szCs w:val="28"/>
        </w:rPr>
        <w:t xml:space="preserve"> </w:t>
      </w:r>
      <w:r w:rsidR="004809C3" w:rsidRPr="00D667FC">
        <w:rPr>
          <w:sz w:val="28"/>
          <w:szCs w:val="28"/>
        </w:rPr>
        <w:t>с.18].</w:t>
      </w:r>
      <w:r w:rsidRPr="00D667FC">
        <w:rPr>
          <w:sz w:val="28"/>
          <w:szCs w:val="28"/>
        </w:rPr>
        <w:t xml:space="preserve"> Указанные решительные попытки оказывать влияние на </w:t>
      </w:r>
      <w:proofErr w:type="spellStart"/>
      <w:r w:rsidRPr="00D667FC">
        <w:rPr>
          <w:sz w:val="28"/>
          <w:szCs w:val="28"/>
        </w:rPr>
        <w:t>массмедийное</w:t>
      </w:r>
      <w:proofErr w:type="spellEnd"/>
      <w:r w:rsidRPr="00D667FC">
        <w:rPr>
          <w:sz w:val="28"/>
          <w:szCs w:val="28"/>
        </w:rPr>
        <w:t xml:space="preserve"> освещение текущего развития иракского конфликта свидетельствует о политической </w:t>
      </w:r>
      <w:r w:rsidRPr="00D667FC">
        <w:rPr>
          <w:sz w:val="28"/>
          <w:szCs w:val="28"/>
        </w:rPr>
        <w:lastRenderedPageBreak/>
        <w:t xml:space="preserve">слабости американской администрации и иракского руководства, попытке заручиться внутригосударственной поддержкой своих действий.                                </w:t>
      </w:r>
    </w:p>
    <w:p w:rsidR="00EC41CE" w:rsidRPr="00D667FC" w:rsidRDefault="00EC41CE" w:rsidP="00DD5946">
      <w:pPr>
        <w:spacing w:line="360" w:lineRule="auto"/>
        <w:ind w:firstLine="709"/>
        <w:jc w:val="both"/>
        <w:rPr>
          <w:sz w:val="28"/>
          <w:szCs w:val="28"/>
        </w:rPr>
      </w:pPr>
      <w:r w:rsidRPr="00D667FC">
        <w:rPr>
          <w:sz w:val="28"/>
          <w:szCs w:val="28"/>
        </w:rPr>
        <w:t>СМИ играют ведущую роль в идеологическом освещении военных конфликтов разных масштабов, форм и интенсивности проявления, причин вспыхивания</w:t>
      </w:r>
      <w:r w:rsidR="004809C3" w:rsidRPr="00D667FC">
        <w:rPr>
          <w:sz w:val="28"/>
          <w:szCs w:val="28"/>
        </w:rPr>
        <w:t xml:space="preserve"> [19,</w:t>
      </w:r>
      <w:r w:rsidR="004F62ED">
        <w:rPr>
          <w:sz w:val="28"/>
          <w:szCs w:val="28"/>
        </w:rPr>
        <w:t xml:space="preserve">  </w:t>
      </w:r>
      <w:r w:rsidR="004809C3" w:rsidRPr="00D667FC">
        <w:rPr>
          <w:sz w:val="28"/>
          <w:szCs w:val="28"/>
        </w:rPr>
        <w:t xml:space="preserve">с.137-142]. </w:t>
      </w:r>
      <w:r w:rsidRPr="00D667FC">
        <w:rPr>
          <w:sz w:val="28"/>
          <w:szCs w:val="28"/>
        </w:rPr>
        <w:t xml:space="preserve">При этом главным элементом, как представляется, является эксплуатация образа врага. Та сторона конфликта, которой данные СМИ покровительствуют, репрезентируется в терминах позитивных моральных мотивов, героического поведения. Врагу как противоборствующей стороне приписывается зло и трусость, его образ принижается, за счет чего усиливается идеологическое несходство между участниками конфликта, «друзьями» и «недругами». </w:t>
      </w:r>
    </w:p>
    <w:p w:rsidR="00EC41CE" w:rsidRPr="00D667FC" w:rsidRDefault="00EC41CE" w:rsidP="00DD5946">
      <w:pPr>
        <w:spacing w:line="360" w:lineRule="auto"/>
        <w:ind w:firstLine="709"/>
        <w:jc w:val="both"/>
        <w:rPr>
          <w:sz w:val="28"/>
          <w:szCs w:val="28"/>
        </w:rPr>
      </w:pPr>
      <w:r w:rsidRPr="00D667FC">
        <w:rPr>
          <w:sz w:val="28"/>
          <w:szCs w:val="28"/>
        </w:rPr>
        <w:t xml:space="preserve">Эффективность образа врага, конструируемого СМИ, оказывается </w:t>
      </w:r>
      <w:r w:rsidR="00B21E96" w:rsidRPr="00D667FC">
        <w:rPr>
          <w:sz w:val="28"/>
          <w:szCs w:val="28"/>
        </w:rPr>
        <w:t xml:space="preserve">  </w:t>
      </w:r>
      <w:r w:rsidRPr="00D667FC">
        <w:rPr>
          <w:sz w:val="28"/>
          <w:szCs w:val="28"/>
        </w:rPr>
        <w:t>зависимой от таких предварительных условий, как:</w:t>
      </w:r>
    </w:p>
    <w:p w:rsidR="00EC41CE" w:rsidRPr="00D667FC" w:rsidRDefault="00EC41CE" w:rsidP="00DD5946">
      <w:pPr>
        <w:spacing w:line="360" w:lineRule="auto"/>
        <w:ind w:firstLine="709"/>
        <w:jc w:val="both"/>
        <w:rPr>
          <w:sz w:val="28"/>
          <w:szCs w:val="28"/>
        </w:rPr>
      </w:pPr>
      <w:r w:rsidRPr="00D667FC">
        <w:rPr>
          <w:sz w:val="28"/>
          <w:szCs w:val="28"/>
        </w:rPr>
        <w:t>● общая тенденция индивида основывать оценки о другом индивиде на упрощенных поверхностных впечатлениях о нем</w:t>
      </w:r>
      <w:r w:rsidR="004809C3" w:rsidRPr="00D667FC">
        <w:rPr>
          <w:sz w:val="28"/>
          <w:szCs w:val="28"/>
        </w:rPr>
        <w:t xml:space="preserve"> [20,</w:t>
      </w:r>
      <w:r w:rsidR="004F62ED">
        <w:rPr>
          <w:sz w:val="28"/>
          <w:szCs w:val="28"/>
        </w:rPr>
        <w:t xml:space="preserve"> </w:t>
      </w:r>
      <w:r w:rsidR="004809C3" w:rsidRPr="00D667FC">
        <w:rPr>
          <w:sz w:val="28"/>
          <w:szCs w:val="28"/>
        </w:rPr>
        <w:t>с.14-15]</w:t>
      </w:r>
      <w:r w:rsidRPr="00D667FC">
        <w:rPr>
          <w:sz w:val="28"/>
          <w:szCs w:val="28"/>
        </w:rPr>
        <w:t>;</w:t>
      </w:r>
    </w:p>
    <w:p w:rsidR="00EC41CE" w:rsidRPr="00D667FC" w:rsidRDefault="00EC41CE" w:rsidP="00DD5946">
      <w:pPr>
        <w:spacing w:line="360" w:lineRule="auto"/>
        <w:ind w:firstLine="709"/>
        <w:jc w:val="both"/>
        <w:rPr>
          <w:sz w:val="28"/>
          <w:szCs w:val="28"/>
        </w:rPr>
      </w:pPr>
      <w:r w:rsidRPr="00D667FC">
        <w:rPr>
          <w:sz w:val="28"/>
          <w:szCs w:val="28"/>
        </w:rPr>
        <w:t>● актуальность для индивида дихотомического в аксиологическом отношении образа мира (плохие люди / хорошие люди)</w:t>
      </w:r>
      <w:r w:rsidR="004809C3" w:rsidRPr="00D667FC">
        <w:rPr>
          <w:sz w:val="28"/>
          <w:szCs w:val="28"/>
        </w:rPr>
        <w:t xml:space="preserve"> [21,</w:t>
      </w:r>
      <w:r w:rsidR="004F62ED">
        <w:rPr>
          <w:sz w:val="28"/>
          <w:szCs w:val="28"/>
        </w:rPr>
        <w:t xml:space="preserve"> </w:t>
      </w:r>
      <w:r w:rsidR="004809C3" w:rsidRPr="00D667FC">
        <w:rPr>
          <w:sz w:val="28"/>
          <w:szCs w:val="28"/>
        </w:rPr>
        <w:t>с.113]</w:t>
      </w:r>
      <w:r w:rsidRPr="00D667FC">
        <w:rPr>
          <w:sz w:val="28"/>
          <w:szCs w:val="28"/>
        </w:rPr>
        <w:t>;</w:t>
      </w:r>
    </w:p>
    <w:p w:rsidR="00EC41CE" w:rsidRPr="00D667FC" w:rsidRDefault="00EC41CE" w:rsidP="00DD5946">
      <w:pPr>
        <w:spacing w:line="360" w:lineRule="auto"/>
        <w:ind w:firstLine="709"/>
        <w:jc w:val="both"/>
        <w:rPr>
          <w:sz w:val="28"/>
          <w:szCs w:val="28"/>
        </w:rPr>
      </w:pPr>
      <w:r w:rsidRPr="00D667FC">
        <w:rPr>
          <w:sz w:val="28"/>
          <w:szCs w:val="28"/>
        </w:rPr>
        <w:t>● страх индивида перед представителем иной культуры</w:t>
      </w:r>
      <w:r w:rsidR="004809C3" w:rsidRPr="00D667FC">
        <w:rPr>
          <w:sz w:val="28"/>
          <w:szCs w:val="28"/>
        </w:rPr>
        <w:t xml:space="preserve"> [22,</w:t>
      </w:r>
      <w:r w:rsidR="004F62ED">
        <w:rPr>
          <w:sz w:val="28"/>
          <w:szCs w:val="28"/>
        </w:rPr>
        <w:t xml:space="preserve"> </w:t>
      </w:r>
      <w:r w:rsidR="004809C3" w:rsidRPr="00D667FC">
        <w:rPr>
          <w:sz w:val="28"/>
          <w:szCs w:val="28"/>
        </w:rPr>
        <w:t>с.134;11]</w:t>
      </w:r>
      <w:r w:rsidRPr="00D667FC">
        <w:rPr>
          <w:sz w:val="28"/>
          <w:szCs w:val="28"/>
        </w:rPr>
        <w:t>;</w:t>
      </w:r>
    </w:p>
    <w:p w:rsidR="00EC41CE" w:rsidRPr="00D667FC" w:rsidRDefault="00EC41CE" w:rsidP="00DD5946">
      <w:pPr>
        <w:spacing w:line="360" w:lineRule="auto"/>
        <w:ind w:firstLine="709"/>
        <w:jc w:val="both"/>
        <w:rPr>
          <w:sz w:val="28"/>
          <w:szCs w:val="28"/>
        </w:rPr>
      </w:pPr>
      <w:r w:rsidRPr="00D667FC">
        <w:rPr>
          <w:sz w:val="28"/>
          <w:szCs w:val="28"/>
        </w:rPr>
        <w:t>● романтизация зла и насилия</w:t>
      </w:r>
      <w:r w:rsidR="004809C3" w:rsidRPr="00D667FC">
        <w:rPr>
          <w:sz w:val="28"/>
          <w:szCs w:val="28"/>
        </w:rPr>
        <w:t xml:space="preserve"> [23,</w:t>
      </w:r>
      <w:r w:rsidR="004F62ED">
        <w:rPr>
          <w:sz w:val="28"/>
          <w:szCs w:val="28"/>
        </w:rPr>
        <w:t xml:space="preserve">  </w:t>
      </w:r>
      <w:r w:rsidR="004809C3" w:rsidRPr="00D667FC">
        <w:rPr>
          <w:sz w:val="28"/>
          <w:szCs w:val="28"/>
        </w:rPr>
        <w:t>с.55]</w:t>
      </w:r>
      <w:r w:rsidRPr="00D667FC">
        <w:rPr>
          <w:sz w:val="28"/>
          <w:szCs w:val="28"/>
        </w:rPr>
        <w:t xml:space="preserve">: образ врага, представляемый в СМИ, завоевывает широкую  популярность у аудитории, которой «нравится» </w:t>
      </w:r>
      <w:proofErr w:type="gramStart"/>
      <w:r w:rsidRPr="00D667FC">
        <w:rPr>
          <w:sz w:val="28"/>
          <w:szCs w:val="28"/>
        </w:rPr>
        <w:t>лицезреть</w:t>
      </w:r>
      <w:proofErr w:type="gramEnd"/>
      <w:r w:rsidRPr="00D667FC">
        <w:rPr>
          <w:sz w:val="28"/>
          <w:szCs w:val="28"/>
        </w:rPr>
        <w:t xml:space="preserve"> этот образ и испытывать от этого негативные эмоции, что, в свою очередь, объясняется спецификой внутригруппового / </w:t>
      </w:r>
      <w:proofErr w:type="spellStart"/>
      <w:r w:rsidRPr="00D667FC">
        <w:rPr>
          <w:sz w:val="28"/>
          <w:szCs w:val="28"/>
        </w:rPr>
        <w:t>внешнегруппового</w:t>
      </w:r>
      <w:proofErr w:type="spellEnd"/>
      <w:r w:rsidRPr="00D667FC">
        <w:rPr>
          <w:sz w:val="28"/>
          <w:szCs w:val="28"/>
        </w:rPr>
        <w:t xml:space="preserve"> мышления в терминах потребности к эмоциональному возбуждению в условиях потенциального отсутствия реальной угрозы. </w:t>
      </w:r>
    </w:p>
    <w:p w:rsidR="00EC41CE" w:rsidRPr="00D667FC" w:rsidRDefault="00EC41CE" w:rsidP="00DD5946">
      <w:pPr>
        <w:spacing w:line="360" w:lineRule="auto"/>
        <w:ind w:firstLine="709"/>
        <w:jc w:val="both"/>
        <w:rPr>
          <w:sz w:val="28"/>
          <w:szCs w:val="28"/>
        </w:rPr>
      </w:pPr>
      <w:r w:rsidRPr="00D667FC">
        <w:rPr>
          <w:sz w:val="28"/>
          <w:szCs w:val="28"/>
        </w:rPr>
        <w:t>При этом сам образ врага конструируется с опорой на следующие социально-политические и психологические механизмы, негативно характеризующие мишень:</w:t>
      </w:r>
    </w:p>
    <w:p w:rsidR="00EC41CE" w:rsidRPr="00D667FC" w:rsidRDefault="00EC41CE" w:rsidP="00DD5946">
      <w:pPr>
        <w:spacing w:line="360" w:lineRule="auto"/>
        <w:ind w:firstLine="709"/>
        <w:jc w:val="both"/>
        <w:rPr>
          <w:sz w:val="28"/>
          <w:szCs w:val="28"/>
        </w:rPr>
      </w:pPr>
      <w:r w:rsidRPr="00D667FC">
        <w:rPr>
          <w:sz w:val="28"/>
          <w:szCs w:val="28"/>
        </w:rPr>
        <w:lastRenderedPageBreak/>
        <w:t>1) противоборствующая сторона описывается как однородная социальная масса, в которой фактически отсутствуют индивидуальные различия, а также в терминах уничижения и абсурдности;</w:t>
      </w:r>
    </w:p>
    <w:p w:rsidR="00EC41CE" w:rsidRPr="00D667FC" w:rsidRDefault="00EC41CE" w:rsidP="00DD5946">
      <w:pPr>
        <w:spacing w:line="360" w:lineRule="auto"/>
        <w:ind w:firstLine="709"/>
        <w:jc w:val="both"/>
        <w:rPr>
          <w:sz w:val="28"/>
          <w:szCs w:val="28"/>
        </w:rPr>
      </w:pPr>
      <w:r w:rsidRPr="00D667FC">
        <w:rPr>
          <w:sz w:val="28"/>
          <w:szCs w:val="28"/>
        </w:rPr>
        <w:t>2) сложность социально-политической организации противоборствующей стороны сводится к упрощенным, примитивным характеристикам;</w:t>
      </w:r>
    </w:p>
    <w:p w:rsidR="00EC41CE" w:rsidRPr="00D667FC" w:rsidRDefault="00EC41CE" w:rsidP="00DD5946">
      <w:pPr>
        <w:spacing w:line="360" w:lineRule="auto"/>
        <w:ind w:firstLine="709"/>
        <w:jc w:val="both"/>
        <w:rPr>
          <w:sz w:val="28"/>
          <w:szCs w:val="28"/>
        </w:rPr>
      </w:pPr>
      <w:r w:rsidRPr="00D667FC">
        <w:rPr>
          <w:sz w:val="28"/>
          <w:szCs w:val="28"/>
        </w:rPr>
        <w:t>3) в экстремальных случаях противоборствующая сторона «</w:t>
      </w:r>
      <w:proofErr w:type="spellStart"/>
      <w:r w:rsidRPr="00D667FC">
        <w:rPr>
          <w:sz w:val="28"/>
          <w:szCs w:val="28"/>
        </w:rPr>
        <w:t>дегуманизируется</w:t>
      </w:r>
      <w:proofErr w:type="spellEnd"/>
      <w:r w:rsidRPr="00D667FC">
        <w:rPr>
          <w:sz w:val="28"/>
          <w:szCs w:val="28"/>
        </w:rPr>
        <w:t xml:space="preserve">», наделяется отрицательными коннотациями, получает метафорические номинации из сфер животного мира («свиньи», «крысы») и абстрактных объектов («империя зла») с целью достижения согласия в обществе относительно необходимости атаковать «врага»; </w:t>
      </w:r>
    </w:p>
    <w:p w:rsidR="00EC41CE" w:rsidRPr="00D667FC" w:rsidRDefault="00EC41CE" w:rsidP="00DD5946">
      <w:pPr>
        <w:spacing w:line="360" w:lineRule="auto"/>
        <w:ind w:firstLine="709"/>
        <w:jc w:val="both"/>
        <w:rPr>
          <w:sz w:val="28"/>
          <w:szCs w:val="28"/>
        </w:rPr>
      </w:pPr>
      <w:r w:rsidRPr="00D667FC">
        <w:rPr>
          <w:sz w:val="28"/>
          <w:szCs w:val="28"/>
        </w:rPr>
        <w:t>4) в визуальном плане указанные в п.3 характеристики заметно преувеличиваются в карикатурах, пропагандистских фильмах и плакатах;</w:t>
      </w:r>
    </w:p>
    <w:p w:rsidR="00EC41CE" w:rsidRPr="00D667FC" w:rsidRDefault="00EC41CE" w:rsidP="00DD5946">
      <w:pPr>
        <w:spacing w:line="360" w:lineRule="auto"/>
        <w:ind w:firstLine="709"/>
        <w:jc w:val="both"/>
        <w:rPr>
          <w:sz w:val="28"/>
          <w:szCs w:val="28"/>
        </w:rPr>
      </w:pPr>
      <w:r w:rsidRPr="00D667FC">
        <w:rPr>
          <w:sz w:val="28"/>
          <w:szCs w:val="28"/>
        </w:rPr>
        <w:t>5) страны, покровительствующие противоборствующей стороне, персонифицируются как монолитный враг («русские», «американцы»), лидеры этих стран представляются как олицетворение этих стран (Путин олицетворяет Россию, Обама – США, Саддам Хусейн – все арабские страны);</w:t>
      </w:r>
    </w:p>
    <w:p w:rsidR="00EC41CE" w:rsidRPr="00D667FC" w:rsidRDefault="00EC41CE" w:rsidP="00DD5946">
      <w:pPr>
        <w:spacing w:line="360" w:lineRule="auto"/>
        <w:ind w:firstLine="709"/>
        <w:jc w:val="both"/>
        <w:rPr>
          <w:sz w:val="28"/>
          <w:szCs w:val="28"/>
        </w:rPr>
      </w:pPr>
      <w:r w:rsidRPr="00D667FC">
        <w:rPr>
          <w:sz w:val="28"/>
          <w:szCs w:val="28"/>
        </w:rPr>
        <w:t>6) агрессивные намерения приписываются исключительно противоборствующей стороне, внутригрупповые действия «своей» стороны направлены лишь только на самозащиту;</w:t>
      </w:r>
    </w:p>
    <w:p w:rsidR="00EC41CE" w:rsidRPr="00D667FC" w:rsidRDefault="00EC41CE" w:rsidP="00DD5946">
      <w:pPr>
        <w:spacing w:line="360" w:lineRule="auto"/>
        <w:ind w:firstLine="709"/>
        <w:jc w:val="both"/>
        <w:rPr>
          <w:sz w:val="28"/>
          <w:szCs w:val="28"/>
        </w:rPr>
      </w:pPr>
      <w:r w:rsidRPr="00D667FC">
        <w:rPr>
          <w:sz w:val="28"/>
          <w:szCs w:val="28"/>
        </w:rPr>
        <w:t>7) СМИ, представляющие противоборствующие стороны конфликта, задействуют зеркальные образы и стереотипы, наиболее популярным из которых являются Гитлер и агрессивность германских войск во Второй мировой войне;</w:t>
      </w:r>
    </w:p>
    <w:p w:rsidR="00EC41CE" w:rsidRPr="00D667FC" w:rsidRDefault="00EC41CE" w:rsidP="00DD5946">
      <w:pPr>
        <w:spacing w:line="360" w:lineRule="auto"/>
        <w:ind w:firstLine="709"/>
        <w:jc w:val="both"/>
        <w:rPr>
          <w:sz w:val="28"/>
          <w:szCs w:val="28"/>
        </w:rPr>
      </w:pPr>
      <w:r w:rsidRPr="00D667FC">
        <w:rPr>
          <w:sz w:val="28"/>
          <w:szCs w:val="28"/>
        </w:rPr>
        <w:t>8) актуальные факты интерпретируются на избирательной основе и в упрощенном контексте, что, в свою очередь, порождает однобокое видение проблемы, программирует соответствующим образом когнитивную систему верований в обществе; для доказательства необходимости в «превентивных» атаках преувеличивается боеспособность противника, активно обнародуется идея о раскрытии стратегических планов противоборствующей стороны;</w:t>
      </w:r>
    </w:p>
    <w:p w:rsidR="00EC41CE" w:rsidRPr="00D667FC" w:rsidRDefault="00EC41CE" w:rsidP="00DD5946">
      <w:pPr>
        <w:spacing w:line="360" w:lineRule="auto"/>
        <w:ind w:firstLine="709"/>
        <w:jc w:val="both"/>
        <w:rPr>
          <w:sz w:val="28"/>
          <w:szCs w:val="28"/>
        </w:rPr>
      </w:pPr>
      <w:r w:rsidRPr="00D667FC">
        <w:rPr>
          <w:sz w:val="28"/>
          <w:szCs w:val="28"/>
        </w:rPr>
        <w:lastRenderedPageBreak/>
        <w:t xml:space="preserve">9) жертвы, которые несет противоборствующая сторона, не получают должного освещения или обнародуются в абстрактных терминах, что потенциально предотвращает любое проявление </w:t>
      </w:r>
      <w:proofErr w:type="spellStart"/>
      <w:r w:rsidRPr="00D667FC">
        <w:rPr>
          <w:sz w:val="28"/>
          <w:szCs w:val="28"/>
        </w:rPr>
        <w:t>эмпатии</w:t>
      </w:r>
      <w:proofErr w:type="spellEnd"/>
      <w:r w:rsidRPr="00D667FC">
        <w:rPr>
          <w:sz w:val="28"/>
          <w:szCs w:val="28"/>
        </w:rPr>
        <w:t xml:space="preserve"> по отношению к противнику;</w:t>
      </w:r>
    </w:p>
    <w:p w:rsidR="00EC41CE" w:rsidRPr="00D667FC" w:rsidRDefault="00EC41CE" w:rsidP="00DD5946">
      <w:pPr>
        <w:spacing w:line="360" w:lineRule="auto"/>
        <w:ind w:firstLine="709"/>
        <w:jc w:val="both"/>
        <w:rPr>
          <w:sz w:val="28"/>
          <w:szCs w:val="28"/>
        </w:rPr>
      </w:pPr>
      <w:r w:rsidRPr="00D667FC">
        <w:rPr>
          <w:sz w:val="28"/>
          <w:szCs w:val="28"/>
        </w:rPr>
        <w:t xml:space="preserve">10) между этническими характеристиками и специфическим поведенческими моделями, якобы </w:t>
      </w:r>
      <w:proofErr w:type="gramStart"/>
      <w:r w:rsidRPr="00D667FC">
        <w:rPr>
          <w:sz w:val="28"/>
          <w:szCs w:val="28"/>
        </w:rPr>
        <w:t>свойственных</w:t>
      </w:r>
      <w:proofErr w:type="gramEnd"/>
      <w:r w:rsidRPr="00D667FC">
        <w:rPr>
          <w:sz w:val="28"/>
          <w:szCs w:val="28"/>
        </w:rPr>
        <w:t xml:space="preserve"> противоборствующей стороне, неявно устанавливается причинная зависимость.</w:t>
      </w:r>
    </w:p>
    <w:p w:rsidR="00AD3CA8" w:rsidRDefault="00EC41CE" w:rsidP="00AD3CA8">
      <w:pPr>
        <w:spacing w:line="360" w:lineRule="auto"/>
        <w:ind w:firstLine="709"/>
        <w:jc w:val="both"/>
        <w:rPr>
          <w:sz w:val="28"/>
          <w:szCs w:val="28"/>
        </w:rPr>
      </w:pPr>
      <w:r w:rsidRPr="00D667FC">
        <w:rPr>
          <w:sz w:val="28"/>
          <w:szCs w:val="28"/>
        </w:rPr>
        <w:t>Указанные механизмы, как свидетельствуют наши наблюдения, активно задействуются современными СМИ, особенно в ситуациях острого военного кризиса, затяжных конфликтов.</w:t>
      </w:r>
    </w:p>
    <w:p w:rsidR="00EC41CE" w:rsidRPr="00D667FC" w:rsidRDefault="00EC41CE" w:rsidP="00AD3CA8">
      <w:pPr>
        <w:spacing w:line="360" w:lineRule="auto"/>
        <w:ind w:firstLine="709"/>
        <w:jc w:val="both"/>
        <w:rPr>
          <w:sz w:val="28"/>
          <w:szCs w:val="28"/>
        </w:rPr>
      </w:pPr>
      <w:r w:rsidRPr="00D667FC">
        <w:rPr>
          <w:sz w:val="28"/>
          <w:szCs w:val="28"/>
        </w:rPr>
        <w:t>Значительный сдвиг в «коммуникации о военных действиях» происходит одновременно с многоплановой актуализацией факта вездесущности насилия в аудиовизуальных СМИ</w:t>
      </w:r>
      <w:r w:rsidR="004809C3" w:rsidRPr="00D667FC">
        <w:rPr>
          <w:sz w:val="28"/>
          <w:szCs w:val="28"/>
        </w:rPr>
        <w:t xml:space="preserve"> [</w:t>
      </w:r>
      <w:r w:rsidR="00C63F33" w:rsidRPr="00D667FC">
        <w:rPr>
          <w:sz w:val="28"/>
          <w:szCs w:val="28"/>
        </w:rPr>
        <w:t>24</w:t>
      </w:r>
      <w:r w:rsidR="004809C3" w:rsidRPr="00D667FC">
        <w:rPr>
          <w:sz w:val="28"/>
          <w:szCs w:val="28"/>
        </w:rPr>
        <w:t>,</w:t>
      </w:r>
      <w:r w:rsidR="004F62ED">
        <w:rPr>
          <w:sz w:val="28"/>
          <w:szCs w:val="28"/>
        </w:rPr>
        <w:t xml:space="preserve"> </w:t>
      </w:r>
      <w:r w:rsidR="004809C3" w:rsidRPr="00D667FC">
        <w:rPr>
          <w:sz w:val="28"/>
          <w:szCs w:val="28"/>
        </w:rPr>
        <w:t>с.15-20;</w:t>
      </w:r>
      <w:r w:rsidR="004F62ED">
        <w:rPr>
          <w:sz w:val="28"/>
          <w:szCs w:val="28"/>
        </w:rPr>
        <w:t xml:space="preserve"> </w:t>
      </w:r>
      <w:r w:rsidR="004809C3" w:rsidRPr="00D667FC">
        <w:rPr>
          <w:sz w:val="28"/>
          <w:szCs w:val="28"/>
        </w:rPr>
        <w:t>34]</w:t>
      </w:r>
      <w:r w:rsidRPr="00D667FC">
        <w:rPr>
          <w:sz w:val="28"/>
          <w:szCs w:val="28"/>
        </w:rPr>
        <w:t>. Освещение физической агрессии предстает важным компонентом коммуникативной деятельности СМИ. В частности, на каждом телеканале американские программы (согласно данным еще 1991 г.) ежечасно транслируют десять актов насилия, европейские программы – пять актов</w:t>
      </w:r>
      <w:r w:rsidR="004809C3" w:rsidRPr="00D667FC">
        <w:rPr>
          <w:sz w:val="28"/>
          <w:szCs w:val="28"/>
        </w:rPr>
        <w:t xml:space="preserve"> [</w:t>
      </w:r>
      <w:r w:rsidR="00C63F33" w:rsidRPr="00D667FC">
        <w:rPr>
          <w:sz w:val="28"/>
          <w:szCs w:val="28"/>
        </w:rPr>
        <w:t>25</w:t>
      </w:r>
      <w:r w:rsidR="004809C3" w:rsidRPr="00D667FC">
        <w:rPr>
          <w:sz w:val="28"/>
          <w:szCs w:val="28"/>
        </w:rPr>
        <w:t>,</w:t>
      </w:r>
      <w:r w:rsidR="004F62ED">
        <w:rPr>
          <w:sz w:val="28"/>
          <w:szCs w:val="28"/>
        </w:rPr>
        <w:t xml:space="preserve"> </w:t>
      </w:r>
      <w:r w:rsidR="004809C3" w:rsidRPr="00D667FC">
        <w:rPr>
          <w:sz w:val="28"/>
          <w:szCs w:val="28"/>
        </w:rPr>
        <w:t>с.40]</w:t>
      </w:r>
      <w:r w:rsidRPr="00D667FC">
        <w:rPr>
          <w:sz w:val="28"/>
          <w:szCs w:val="28"/>
        </w:rPr>
        <w:t xml:space="preserve">. На американском телевидении запущен круглосуточный эксклюзивный «военный» канал, который освещает милитаристские действия, имеющие место во всем мире. </w:t>
      </w:r>
    </w:p>
    <w:p w:rsidR="00EC41CE" w:rsidRPr="00D667FC" w:rsidRDefault="00BB0826" w:rsidP="00DD5946">
      <w:pPr>
        <w:spacing w:line="360" w:lineRule="auto"/>
        <w:ind w:firstLine="709"/>
        <w:jc w:val="both"/>
        <w:rPr>
          <w:sz w:val="28"/>
          <w:szCs w:val="28"/>
        </w:rPr>
      </w:pPr>
      <w:r w:rsidRPr="00D667FC">
        <w:rPr>
          <w:sz w:val="28"/>
          <w:szCs w:val="28"/>
        </w:rPr>
        <w:t xml:space="preserve"> </w:t>
      </w:r>
      <w:r w:rsidR="00EC41CE" w:rsidRPr="00D667FC">
        <w:rPr>
          <w:sz w:val="28"/>
          <w:szCs w:val="28"/>
        </w:rPr>
        <w:t xml:space="preserve">Пользуясь высокими рейтингами у целевой аудитории, освещение военных событий превращается в своеобразную индустрию СМИ. При этом визуальные эффекты и прямой эфир с места событий оказываются более важными, чем анализ причин вспыхивания конфликта. В этом отношении между телевизионными культурами и отдельными каналами, конечно же, обнаруживаются заметные различия, однако, усиливающееся влияние </w:t>
      </w:r>
      <w:proofErr w:type="gramStart"/>
      <w:r w:rsidR="00EC41CE" w:rsidRPr="00D667FC">
        <w:rPr>
          <w:sz w:val="28"/>
          <w:szCs w:val="28"/>
        </w:rPr>
        <w:t>глобальных</w:t>
      </w:r>
      <w:proofErr w:type="gramEnd"/>
      <w:r w:rsidR="00B21E96" w:rsidRPr="00D667FC">
        <w:rPr>
          <w:sz w:val="28"/>
          <w:szCs w:val="28"/>
        </w:rPr>
        <w:t xml:space="preserve"> </w:t>
      </w:r>
      <w:proofErr w:type="spellStart"/>
      <w:r w:rsidR="00EC41CE" w:rsidRPr="00D667FC">
        <w:rPr>
          <w:sz w:val="28"/>
          <w:szCs w:val="28"/>
        </w:rPr>
        <w:t>телерадиокорпораций</w:t>
      </w:r>
      <w:proofErr w:type="spellEnd"/>
      <w:r w:rsidR="00EC41CE" w:rsidRPr="00D667FC">
        <w:rPr>
          <w:sz w:val="28"/>
          <w:szCs w:val="28"/>
        </w:rPr>
        <w:t xml:space="preserve"> новостной материал репрезентируется во всем мире более унифицированным способом. </w:t>
      </w:r>
    </w:p>
    <w:p w:rsidR="00EC41CE" w:rsidRPr="00D667FC" w:rsidRDefault="00EC41CE" w:rsidP="00DD5946">
      <w:pPr>
        <w:spacing w:line="360" w:lineRule="auto"/>
        <w:ind w:firstLine="709"/>
        <w:jc w:val="both"/>
        <w:rPr>
          <w:sz w:val="28"/>
          <w:szCs w:val="28"/>
        </w:rPr>
      </w:pPr>
      <w:r w:rsidRPr="00D667FC">
        <w:rPr>
          <w:sz w:val="28"/>
          <w:szCs w:val="28"/>
        </w:rPr>
        <w:t>В частности, в качестве стабильной тенденции можно рассматривать «</w:t>
      </w:r>
      <w:proofErr w:type="spellStart"/>
      <w:r w:rsidRPr="00D667FC">
        <w:rPr>
          <w:sz w:val="28"/>
          <w:szCs w:val="28"/>
        </w:rPr>
        <w:t>беллетризацию</w:t>
      </w:r>
      <w:proofErr w:type="spellEnd"/>
      <w:r w:rsidRPr="00D667FC">
        <w:rPr>
          <w:sz w:val="28"/>
          <w:szCs w:val="28"/>
        </w:rPr>
        <w:t xml:space="preserve">» сообщений о военных действиях, в рамках которой </w:t>
      </w:r>
      <w:r w:rsidRPr="00D667FC">
        <w:rPr>
          <w:sz w:val="28"/>
          <w:szCs w:val="28"/>
        </w:rPr>
        <w:lastRenderedPageBreak/>
        <w:t>прак</w:t>
      </w:r>
      <w:r w:rsidR="00AA2C9B" w:rsidRPr="00D667FC">
        <w:rPr>
          <w:sz w:val="28"/>
          <w:szCs w:val="28"/>
        </w:rPr>
        <w:t xml:space="preserve">тически невозможно разграничить </w:t>
      </w:r>
      <w:r w:rsidRPr="00D667FC">
        <w:rPr>
          <w:sz w:val="28"/>
          <w:szCs w:val="28"/>
        </w:rPr>
        <w:t>драматургию постановки и собственно новостной дискурс</w:t>
      </w:r>
      <w:r w:rsidR="004809C3" w:rsidRPr="00D667FC">
        <w:rPr>
          <w:sz w:val="28"/>
          <w:szCs w:val="28"/>
        </w:rPr>
        <w:t xml:space="preserve"> [</w:t>
      </w:r>
      <w:r w:rsidR="00C63F33" w:rsidRPr="00D667FC">
        <w:rPr>
          <w:sz w:val="28"/>
          <w:szCs w:val="28"/>
        </w:rPr>
        <w:t>26</w:t>
      </w:r>
      <w:r w:rsidR="004809C3" w:rsidRPr="00D667FC">
        <w:rPr>
          <w:sz w:val="28"/>
          <w:szCs w:val="28"/>
        </w:rPr>
        <w:t>,с.</w:t>
      </w:r>
      <w:r w:rsidR="00C63F33" w:rsidRPr="00D667FC">
        <w:rPr>
          <w:sz w:val="28"/>
          <w:szCs w:val="28"/>
        </w:rPr>
        <w:t>4</w:t>
      </w:r>
      <w:r w:rsidR="00965ECB" w:rsidRPr="00D667FC">
        <w:rPr>
          <w:sz w:val="28"/>
          <w:szCs w:val="28"/>
        </w:rPr>
        <w:t>3-49</w:t>
      </w:r>
      <w:r w:rsidR="004809C3" w:rsidRPr="00D667FC">
        <w:rPr>
          <w:sz w:val="28"/>
          <w:szCs w:val="28"/>
        </w:rPr>
        <w:t xml:space="preserve">]. </w:t>
      </w:r>
      <w:r w:rsidRPr="00D667FC">
        <w:rPr>
          <w:sz w:val="28"/>
          <w:szCs w:val="28"/>
        </w:rPr>
        <w:t xml:space="preserve">Использование роликов со специфическими визуальными эффектами, музыкального сопровождения, образов из видеоигр блокируют возможность осознания того, что военные столкновения сопровождаются большими жертвами, в том числе, среди мирного населения. </w:t>
      </w:r>
    </w:p>
    <w:p w:rsidR="00BC7487" w:rsidRPr="00D667FC" w:rsidRDefault="00EC41CE" w:rsidP="00DD5946">
      <w:pPr>
        <w:spacing w:line="360" w:lineRule="auto"/>
        <w:ind w:firstLine="709"/>
        <w:jc w:val="both"/>
        <w:rPr>
          <w:sz w:val="28"/>
          <w:szCs w:val="28"/>
        </w:rPr>
      </w:pPr>
      <w:proofErr w:type="gramStart"/>
      <w:r w:rsidRPr="00D667FC">
        <w:rPr>
          <w:sz w:val="28"/>
          <w:szCs w:val="28"/>
        </w:rPr>
        <w:t>Таким образом, СМИ оказываются «зажатыми» между информационной деятельность различных политических субъектов, вовлеченных в военный конфликт, что предстает прямым следствием изменений в текущем понимании такого понятия, как «достиж</w:t>
      </w:r>
      <w:r w:rsidR="00AD3CA8">
        <w:rPr>
          <w:sz w:val="28"/>
          <w:szCs w:val="28"/>
        </w:rPr>
        <w:t>ение мира в современной войне».</w:t>
      </w:r>
      <w:proofErr w:type="gramEnd"/>
      <w:r w:rsidR="00B5634E" w:rsidRPr="00D667FC">
        <w:rPr>
          <w:sz w:val="28"/>
          <w:szCs w:val="28"/>
        </w:rPr>
        <w:t xml:space="preserve"> У</w:t>
      </w:r>
      <w:r w:rsidRPr="00D667FC">
        <w:rPr>
          <w:sz w:val="28"/>
          <w:szCs w:val="28"/>
        </w:rPr>
        <w:t xml:space="preserve">казанное понятие все чаще приобретает политическую окраску, нежели указывает на способность разгромить армию противника на поле военных сражений. Участники военного конфликта и стоящие за ними политические субъекты предпринимают решительные попытки оказать влияние на СМИ и определить характер выпускаемых ими новостных сообщений. Вооруженные столкновения неизбежно провоцируют страх, беспокойство и напряжение в обществе, предопределяют активную поддержку аудитории контрмер против противника, основных на применении военной силы. Подобная реакция аудитории, в свою очередь, формируется как результат восприятия эмоционального содержания медиа-сообщений о военных конфликтах. </w:t>
      </w:r>
    </w:p>
    <w:p w:rsidR="0055198A" w:rsidRPr="00AD3CA8" w:rsidRDefault="00D667FC" w:rsidP="00DD5946">
      <w:pPr>
        <w:tabs>
          <w:tab w:val="left" w:pos="3506"/>
        </w:tabs>
        <w:spacing w:line="360" w:lineRule="auto"/>
        <w:ind w:firstLine="709"/>
        <w:jc w:val="both"/>
        <w:rPr>
          <w:b/>
          <w:i/>
          <w:sz w:val="28"/>
          <w:szCs w:val="28"/>
        </w:rPr>
      </w:pPr>
      <w:r w:rsidRPr="00AD3CA8">
        <w:rPr>
          <w:b/>
          <w:i/>
          <w:sz w:val="28"/>
          <w:szCs w:val="28"/>
        </w:rPr>
        <w:t>Литература:</w:t>
      </w:r>
    </w:p>
    <w:p w:rsidR="00AD3CA8" w:rsidRPr="00AD3CA8" w:rsidRDefault="0055198A" w:rsidP="00AD3CA8">
      <w:pPr>
        <w:spacing w:line="360" w:lineRule="auto"/>
        <w:ind w:firstLine="709"/>
        <w:jc w:val="both"/>
        <w:rPr>
          <w:i/>
          <w:sz w:val="28"/>
          <w:szCs w:val="28"/>
        </w:rPr>
      </w:pPr>
      <w:r w:rsidRPr="00AD3CA8">
        <w:rPr>
          <w:i/>
          <w:sz w:val="28"/>
          <w:szCs w:val="28"/>
        </w:rPr>
        <w:t>1.</w:t>
      </w:r>
      <w:r w:rsidR="00AD3CA8" w:rsidRPr="00AD3CA8">
        <w:rPr>
          <w:i/>
          <w:sz w:val="28"/>
          <w:szCs w:val="28"/>
        </w:rPr>
        <w:t xml:space="preserve"> </w:t>
      </w:r>
      <w:r w:rsidRPr="00AD3CA8">
        <w:rPr>
          <w:i/>
          <w:sz w:val="28"/>
          <w:szCs w:val="28"/>
        </w:rPr>
        <w:t xml:space="preserve">Скворцов Л.В. Информационная культура и цельное знание. – М.: Изд-во МБА, 2011. – С. 17; Назаров М.М. Массовая коммуникация и общество. Введение в теорию и исследования. – М.: </w:t>
      </w:r>
      <w:proofErr w:type="spellStart"/>
      <w:r w:rsidRPr="00AD3CA8">
        <w:rPr>
          <w:i/>
          <w:sz w:val="28"/>
          <w:szCs w:val="28"/>
        </w:rPr>
        <w:t>Авантиплюс</w:t>
      </w:r>
      <w:proofErr w:type="spellEnd"/>
      <w:r w:rsidRPr="00AD3CA8">
        <w:rPr>
          <w:i/>
          <w:sz w:val="28"/>
          <w:szCs w:val="28"/>
        </w:rPr>
        <w:t xml:space="preserve">, 2003. – С. 13; </w:t>
      </w:r>
      <w:proofErr w:type="spellStart"/>
      <w:r w:rsidRPr="00AD3CA8">
        <w:rPr>
          <w:i/>
          <w:sz w:val="28"/>
          <w:szCs w:val="28"/>
        </w:rPr>
        <w:t>Желтухина</w:t>
      </w:r>
      <w:proofErr w:type="spellEnd"/>
      <w:r w:rsidRPr="00AD3CA8">
        <w:rPr>
          <w:i/>
          <w:sz w:val="28"/>
          <w:szCs w:val="28"/>
        </w:rPr>
        <w:t xml:space="preserve"> М.Р. </w:t>
      </w:r>
      <w:proofErr w:type="spellStart"/>
      <w:r w:rsidRPr="00AD3CA8">
        <w:rPr>
          <w:i/>
          <w:sz w:val="28"/>
          <w:szCs w:val="28"/>
        </w:rPr>
        <w:t>Тропологическая</w:t>
      </w:r>
      <w:proofErr w:type="spellEnd"/>
      <w:r w:rsidRPr="00AD3CA8">
        <w:rPr>
          <w:i/>
          <w:sz w:val="28"/>
          <w:szCs w:val="28"/>
        </w:rPr>
        <w:t xml:space="preserve"> </w:t>
      </w:r>
      <w:proofErr w:type="spellStart"/>
      <w:r w:rsidRPr="00AD3CA8">
        <w:rPr>
          <w:i/>
          <w:sz w:val="28"/>
          <w:szCs w:val="28"/>
        </w:rPr>
        <w:t>суггестивность</w:t>
      </w:r>
      <w:proofErr w:type="spellEnd"/>
      <w:r w:rsidRPr="00AD3CA8">
        <w:rPr>
          <w:i/>
          <w:sz w:val="28"/>
          <w:szCs w:val="28"/>
        </w:rPr>
        <w:t xml:space="preserve"> </w:t>
      </w:r>
      <w:proofErr w:type="spellStart"/>
      <w:r w:rsidRPr="00AD3CA8">
        <w:rPr>
          <w:i/>
          <w:sz w:val="28"/>
          <w:szCs w:val="28"/>
        </w:rPr>
        <w:t>массмедиального</w:t>
      </w:r>
      <w:proofErr w:type="spellEnd"/>
      <w:r w:rsidRPr="00AD3CA8">
        <w:rPr>
          <w:i/>
          <w:sz w:val="28"/>
          <w:szCs w:val="28"/>
        </w:rPr>
        <w:t xml:space="preserve"> дискурса: о проблеме речевого воздействия тропов в языке СМИ. – М.: Ин-т языкознания РАН; Волгоград: ВФ МУПК, 2003. – С. 29.  </w:t>
      </w:r>
    </w:p>
    <w:p w:rsidR="00AD3CA8" w:rsidRPr="00AD3CA8" w:rsidRDefault="0055198A" w:rsidP="00AD3CA8">
      <w:pPr>
        <w:spacing w:line="360" w:lineRule="auto"/>
        <w:ind w:firstLine="709"/>
        <w:jc w:val="both"/>
        <w:rPr>
          <w:i/>
          <w:sz w:val="28"/>
          <w:szCs w:val="28"/>
        </w:rPr>
      </w:pPr>
      <w:r w:rsidRPr="00AD3CA8">
        <w:rPr>
          <w:i/>
          <w:sz w:val="28"/>
          <w:szCs w:val="28"/>
        </w:rPr>
        <w:t>2.</w:t>
      </w:r>
      <w:r w:rsidR="00AD3CA8" w:rsidRPr="00AD3CA8">
        <w:rPr>
          <w:i/>
          <w:sz w:val="28"/>
          <w:szCs w:val="28"/>
        </w:rPr>
        <w:t xml:space="preserve"> </w:t>
      </w:r>
      <w:proofErr w:type="spellStart"/>
      <w:r w:rsidRPr="00AD3CA8">
        <w:rPr>
          <w:i/>
          <w:sz w:val="28"/>
          <w:szCs w:val="28"/>
        </w:rPr>
        <w:t>Кирия</w:t>
      </w:r>
      <w:proofErr w:type="spellEnd"/>
      <w:r w:rsidRPr="00AD3CA8">
        <w:rPr>
          <w:i/>
          <w:sz w:val="28"/>
          <w:szCs w:val="28"/>
        </w:rPr>
        <w:t xml:space="preserve"> К.Д. Новостной телевизионный текст: структура, стратегия, экспрессивность: </w:t>
      </w:r>
      <w:proofErr w:type="spellStart"/>
      <w:r w:rsidRPr="00AD3CA8">
        <w:rPr>
          <w:i/>
          <w:sz w:val="28"/>
          <w:szCs w:val="28"/>
        </w:rPr>
        <w:t>дис</w:t>
      </w:r>
      <w:proofErr w:type="spellEnd"/>
      <w:r w:rsidRPr="00AD3CA8">
        <w:rPr>
          <w:i/>
          <w:sz w:val="28"/>
          <w:szCs w:val="28"/>
        </w:rPr>
        <w:t xml:space="preserve">. … канд. </w:t>
      </w:r>
      <w:proofErr w:type="spellStart"/>
      <w:r w:rsidRPr="00AD3CA8">
        <w:rPr>
          <w:i/>
          <w:sz w:val="28"/>
          <w:szCs w:val="28"/>
        </w:rPr>
        <w:t>филол</w:t>
      </w:r>
      <w:proofErr w:type="spellEnd"/>
      <w:r w:rsidRPr="00AD3CA8">
        <w:rPr>
          <w:i/>
          <w:sz w:val="28"/>
          <w:szCs w:val="28"/>
        </w:rPr>
        <w:t xml:space="preserve">. наук. – М., 2007. – С. 87-89; Рабой М., </w:t>
      </w:r>
      <w:proofErr w:type="spellStart"/>
      <w:r w:rsidRPr="00AD3CA8">
        <w:rPr>
          <w:i/>
          <w:sz w:val="28"/>
          <w:szCs w:val="28"/>
        </w:rPr>
        <w:lastRenderedPageBreak/>
        <w:t>Дагенис</w:t>
      </w:r>
      <w:proofErr w:type="spellEnd"/>
      <w:r w:rsidRPr="00AD3CA8">
        <w:rPr>
          <w:i/>
          <w:sz w:val="28"/>
          <w:szCs w:val="28"/>
        </w:rPr>
        <w:t xml:space="preserve"> Б. (ред.) СМИ. Кризис и демократия: массовые коммуникации и нарушение общественного порядка. - </w:t>
      </w:r>
      <w:proofErr w:type="gramStart"/>
      <w:r w:rsidRPr="00AD3CA8">
        <w:rPr>
          <w:i/>
          <w:sz w:val="28"/>
          <w:szCs w:val="28"/>
          <w:lang w:val="en-US"/>
        </w:rPr>
        <w:t>L</w:t>
      </w:r>
      <w:r w:rsidRPr="00AD3CA8">
        <w:rPr>
          <w:i/>
          <w:sz w:val="28"/>
          <w:szCs w:val="28"/>
        </w:rPr>
        <w:t xml:space="preserve"> .</w:t>
      </w:r>
      <w:proofErr w:type="gramEnd"/>
      <w:r w:rsidRPr="00AD3CA8">
        <w:rPr>
          <w:i/>
          <w:sz w:val="28"/>
          <w:szCs w:val="28"/>
        </w:rPr>
        <w:t xml:space="preserve">: </w:t>
      </w:r>
      <w:r w:rsidRPr="00AD3CA8">
        <w:rPr>
          <w:i/>
          <w:sz w:val="28"/>
          <w:szCs w:val="28"/>
          <w:lang w:val="en-US"/>
        </w:rPr>
        <w:t>Sage</w:t>
      </w:r>
      <w:r w:rsidRPr="00AD3CA8">
        <w:rPr>
          <w:i/>
          <w:sz w:val="28"/>
          <w:szCs w:val="28"/>
        </w:rPr>
        <w:t>, 1992. - С. 123.</w:t>
      </w:r>
    </w:p>
    <w:p w:rsidR="00AD3CA8" w:rsidRPr="00AD3CA8" w:rsidRDefault="0055198A" w:rsidP="00AD3CA8">
      <w:pPr>
        <w:spacing w:line="360" w:lineRule="auto"/>
        <w:ind w:firstLine="709"/>
        <w:jc w:val="both"/>
        <w:rPr>
          <w:i/>
          <w:sz w:val="28"/>
          <w:szCs w:val="28"/>
        </w:rPr>
      </w:pPr>
      <w:r w:rsidRPr="00AD3CA8">
        <w:rPr>
          <w:i/>
          <w:sz w:val="28"/>
          <w:szCs w:val="28"/>
        </w:rPr>
        <w:t>3.</w:t>
      </w:r>
      <w:r w:rsidR="00AD3CA8" w:rsidRPr="00AD3CA8">
        <w:rPr>
          <w:i/>
          <w:sz w:val="28"/>
          <w:szCs w:val="28"/>
        </w:rPr>
        <w:t xml:space="preserve"> </w:t>
      </w:r>
      <w:proofErr w:type="spellStart"/>
      <w:r w:rsidRPr="00AD3CA8">
        <w:rPr>
          <w:i/>
          <w:sz w:val="28"/>
          <w:szCs w:val="28"/>
        </w:rPr>
        <w:t>Бигнелл</w:t>
      </w:r>
      <w:proofErr w:type="spellEnd"/>
      <w:r w:rsidRPr="00AD3CA8">
        <w:rPr>
          <w:i/>
          <w:sz w:val="28"/>
          <w:szCs w:val="28"/>
        </w:rPr>
        <w:t xml:space="preserve"> Дж. Медиа семиотика: введение. - Манчестер: издательство Манчестерского университета, 1997 год. - С. 119-121.</w:t>
      </w:r>
    </w:p>
    <w:p w:rsidR="00AD3CA8" w:rsidRPr="008B49E8" w:rsidRDefault="0055198A" w:rsidP="00AD3CA8">
      <w:pPr>
        <w:spacing w:line="360" w:lineRule="auto"/>
        <w:ind w:firstLine="709"/>
        <w:jc w:val="both"/>
        <w:rPr>
          <w:i/>
          <w:color w:val="000000" w:themeColor="text1"/>
          <w:sz w:val="28"/>
          <w:szCs w:val="28"/>
        </w:rPr>
      </w:pPr>
      <w:r w:rsidRPr="00AD3CA8">
        <w:rPr>
          <w:i/>
          <w:sz w:val="28"/>
          <w:szCs w:val="28"/>
        </w:rPr>
        <w:t>4.</w:t>
      </w:r>
      <w:r w:rsidR="00AD3CA8" w:rsidRPr="00AD3CA8">
        <w:rPr>
          <w:i/>
          <w:sz w:val="28"/>
          <w:szCs w:val="28"/>
        </w:rPr>
        <w:t xml:space="preserve"> </w:t>
      </w:r>
      <w:r w:rsidRPr="00AD3CA8">
        <w:rPr>
          <w:i/>
          <w:sz w:val="28"/>
          <w:szCs w:val="28"/>
        </w:rPr>
        <w:t xml:space="preserve">Леонид Решетников: «США висят на волоске» // </w:t>
      </w:r>
      <w:hyperlink r:id="rId10" w:history="1">
        <w:r w:rsidR="00AD3CA8" w:rsidRPr="008B49E8">
          <w:rPr>
            <w:rStyle w:val="a6"/>
            <w:i/>
            <w:color w:val="000000" w:themeColor="text1"/>
            <w:sz w:val="28"/>
            <w:szCs w:val="28"/>
            <w:u w:val="none"/>
          </w:rPr>
          <w:t>http://www.aif.ru/politics/world/leonid_reshetnikov_ssha_visyat_na_voloske</w:t>
        </w:r>
      </w:hyperlink>
      <w:r w:rsidRPr="008B49E8">
        <w:rPr>
          <w:i/>
          <w:color w:val="000000" w:themeColor="text1"/>
          <w:sz w:val="28"/>
          <w:szCs w:val="28"/>
        </w:rPr>
        <w:t>.</w:t>
      </w:r>
    </w:p>
    <w:p w:rsidR="00AD3CA8" w:rsidRPr="00AD3CA8" w:rsidRDefault="00AD3CA8" w:rsidP="00AD3CA8">
      <w:pPr>
        <w:spacing w:line="360" w:lineRule="auto"/>
        <w:ind w:firstLine="709"/>
        <w:jc w:val="both"/>
        <w:rPr>
          <w:i/>
          <w:sz w:val="28"/>
          <w:szCs w:val="28"/>
        </w:rPr>
      </w:pPr>
      <w:r w:rsidRPr="00AD3CA8">
        <w:rPr>
          <w:i/>
          <w:sz w:val="28"/>
          <w:szCs w:val="28"/>
        </w:rPr>
        <w:t>5.</w:t>
      </w:r>
      <w:r w:rsidR="0092166F">
        <w:rPr>
          <w:i/>
          <w:sz w:val="28"/>
          <w:szCs w:val="28"/>
        </w:rPr>
        <w:t xml:space="preserve"> </w:t>
      </w:r>
      <w:r w:rsidRPr="00AD3CA8">
        <w:rPr>
          <w:i/>
          <w:sz w:val="28"/>
          <w:szCs w:val="28"/>
        </w:rPr>
        <w:t>Авдонина Н.</w:t>
      </w:r>
      <w:r w:rsidR="0055198A" w:rsidRPr="00AD3CA8">
        <w:rPr>
          <w:i/>
          <w:sz w:val="28"/>
          <w:szCs w:val="28"/>
        </w:rPr>
        <w:t>С. Роль масс-медиа в создании публичной сферы обсуждения вооруженных конфликтов // Вестник Поморского университета. Серия Гуманитарные и социальные науки.  – 2011. – № 7. – С. 90–94.</w:t>
      </w:r>
    </w:p>
    <w:p w:rsidR="00AD3CA8" w:rsidRPr="00AD3CA8" w:rsidRDefault="0055198A" w:rsidP="00AD3CA8">
      <w:pPr>
        <w:spacing w:line="360" w:lineRule="auto"/>
        <w:ind w:firstLine="709"/>
        <w:jc w:val="both"/>
        <w:rPr>
          <w:i/>
          <w:sz w:val="28"/>
          <w:szCs w:val="28"/>
        </w:rPr>
      </w:pPr>
      <w:r w:rsidRPr="00AD3CA8">
        <w:rPr>
          <w:i/>
          <w:sz w:val="28"/>
          <w:szCs w:val="28"/>
        </w:rPr>
        <w:t>6.</w:t>
      </w:r>
      <w:r w:rsidR="00AD3CA8" w:rsidRPr="00AD3CA8">
        <w:rPr>
          <w:i/>
          <w:sz w:val="28"/>
          <w:szCs w:val="28"/>
        </w:rPr>
        <w:t xml:space="preserve"> </w:t>
      </w:r>
      <w:r w:rsidRPr="00AD3CA8">
        <w:rPr>
          <w:i/>
          <w:sz w:val="28"/>
          <w:szCs w:val="28"/>
        </w:rPr>
        <w:t xml:space="preserve">Корсунская М.В. Динамика взаимодействия СМИ и аудитории: Контент-анализ российской прессы в экстремальной ситуации: </w:t>
      </w:r>
      <w:proofErr w:type="spellStart"/>
      <w:r w:rsidRPr="00AD3CA8">
        <w:rPr>
          <w:i/>
          <w:sz w:val="28"/>
          <w:szCs w:val="28"/>
        </w:rPr>
        <w:t>дис</w:t>
      </w:r>
      <w:proofErr w:type="spellEnd"/>
      <w:r w:rsidRPr="00AD3CA8">
        <w:rPr>
          <w:i/>
          <w:sz w:val="28"/>
          <w:szCs w:val="28"/>
        </w:rPr>
        <w:t xml:space="preserve">. … канд. </w:t>
      </w:r>
      <w:proofErr w:type="spellStart"/>
      <w:r w:rsidRPr="00AD3CA8">
        <w:rPr>
          <w:i/>
          <w:sz w:val="28"/>
          <w:szCs w:val="28"/>
        </w:rPr>
        <w:t>социолог</w:t>
      </w:r>
      <w:proofErr w:type="gramStart"/>
      <w:r w:rsidRPr="00AD3CA8">
        <w:rPr>
          <w:i/>
          <w:sz w:val="28"/>
          <w:szCs w:val="28"/>
        </w:rPr>
        <w:t>.н</w:t>
      </w:r>
      <w:proofErr w:type="gramEnd"/>
      <w:r w:rsidRPr="00AD3CA8">
        <w:rPr>
          <w:i/>
          <w:sz w:val="28"/>
          <w:szCs w:val="28"/>
        </w:rPr>
        <w:t>аук</w:t>
      </w:r>
      <w:proofErr w:type="spellEnd"/>
      <w:r w:rsidRPr="00AD3CA8">
        <w:rPr>
          <w:i/>
          <w:sz w:val="28"/>
          <w:szCs w:val="28"/>
        </w:rPr>
        <w:t xml:space="preserve">. – М., 2005. – С. 14. </w:t>
      </w:r>
    </w:p>
    <w:p w:rsidR="0055198A" w:rsidRPr="00AD3CA8" w:rsidRDefault="0055198A" w:rsidP="00AD3CA8">
      <w:pPr>
        <w:spacing w:line="360" w:lineRule="auto"/>
        <w:ind w:firstLine="709"/>
        <w:jc w:val="both"/>
        <w:rPr>
          <w:i/>
          <w:sz w:val="28"/>
          <w:szCs w:val="28"/>
        </w:rPr>
      </w:pPr>
      <w:r w:rsidRPr="00AD3CA8">
        <w:rPr>
          <w:i/>
          <w:sz w:val="28"/>
          <w:szCs w:val="28"/>
        </w:rPr>
        <w:t>7.</w:t>
      </w:r>
      <w:r w:rsidR="00AD3CA8" w:rsidRPr="00AD3CA8">
        <w:rPr>
          <w:i/>
          <w:sz w:val="28"/>
          <w:szCs w:val="28"/>
        </w:rPr>
        <w:t xml:space="preserve"> </w:t>
      </w:r>
      <w:r w:rsidRPr="00AD3CA8">
        <w:rPr>
          <w:i/>
          <w:sz w:val="28"/>
          <w:szCs w:val="28"/>
        </w:rPr>
        <w:t xml:space="preserve">Калоева И.Э. Вооруженные конфликты и СМИ. – Владикавказ: ОГУ, 2008. – С. 37.  </w:t>
      </w:r>
    </w:p>
    <w:p w:rsidR="0055198A" w:rsidRPr="00AD3CA8" w:rsidRDefault="0055198A" w:rsidP="00DD5946">
      <w:pPr>
        <w:spacing w:line="360" w:lineRule="auto"/>
        <w:ind w:firstLine="709"/>
        <w:jc w:val="both"/>
        <w:rPr>
          <w:i/>
          <w:sz w:val="28"/>
          <w:szCs w:val="28"/>
        </w:rPr>
      </w:pPr>
      <w:r w:rsidRPr="00AD3CA8">
        <w:rPr>
          <w:i/>
          <w:sz w:val="28"/>
          <w:szCs w:val="28"/>
        </w:rPr>
        <w:t xml:space="preserve">8. </w:t>
      </w:r>
      <w:proofErr w:type="spellStart"/>
      <w:r w:rsidRPr="00AD3CA8">
        <w:rPr>
          <w:i/>
          <w:sz w:val="28"/>
          <w:szCs w:val="28"/>
        </w:rPr>
        <w:t>Хельд</w:t>
      </w:r>
      <w:proofErr w:type="spellEnd"/>
      <w:r w:rsidRPr="00AD3CA8">
        <w:rPr>
          <w:i/>
          <w:sz w:val="28"/>
          <w:szCs w:val="28"/>
        </w:rPr>
        <w:t xml:space="preserve"> В. СМИ и политическое насилие // Журналы этики. - 1997. - </w:t>
      </w:r>
      <w:proofErr w:type="gramStart"/>
      <w:r w:rsidRPr="00AD3CA8">
        <w:rPr>
          <w:i/>
          <w:sz w:val="28"/>
          <w:szCs w:val="28"/>
          <w:lang w:val="en-US"/>
        </w:rPr>
        <w:t>No</w:t>
      </w:r>
      <w:r w:rsidRPr="00AD3CA8">
        <w:rPr>
          <w:i/>
          <w:sz w:val="28"/>
          <w:szCs w:val="28"/>
        </w:rPr>
        <w:t>. 1.</w:t>
      </w:r>
      <w:proofErr w:type="gramEnd"/>
      <w:r w:rsidRPr="00AD3CA8">
        <w:rPr>
          <w:i/>
          <w:sz w:val="28"/>
          <w:szCs w:val="28"/>
        </w:rPr>
        <w:t xml:space="preserve"> - С. 200.</w:t>
      </w:r>
    </w:p>
    <w:p w:rsidR="00AD3CA8" w:rsidRPr="00AD3CA8" w:rsidRDefault="0055198A" w:rsidP="00AD3CA8">
      <w:pPr>
        <w:spacing w:line="360" w:lineRule="auto"/>
        <w:ind w:firstLine="709"/>
        <w:jc w:val="both"/>
        <w:rPr>
          <w:i/>
          <w:sz w:val="28"/>
          <w:szCs w:val="28"/>
        </w:rPr>
      </w:pPr>
      <w:r w:rsidRPr="00AD3CA8">
        <w:rPr>
          <w:i/>
          <w:sz w:val="28"/>
          <w:szCs w:val="28"/>
        </w:rPr>
        <w:t>9.</w:t>
      </w:r>
      <w:r w:rsidR="00AD3CA8" w:rsidRPr="00AD3CA8">
        <w:rPr>
          <w:i/>
          <w:sz w:val="28"/>
          <w:szCs w:val="28"/>
        </w:rPr>
        <w:t xml:space="preserve"> </w:t>
      </w:r>
      <w:r w:rsidRPr="00AD3CA8">
        <w:rPr>
          <w:i/>
          <w:sz w:val="28"/>
          <w:szCs w:val="28"/>
        </w:rPr>
        <w:t xml:space="preserve">Быховец Ю.В. Представления о террористическом акте и переживание террористической угрозы жителями разных регионов РФ: </w:t>
      </w:r>
      <w:proofErr w:type="spellStart"/>
      <w:r w:rsidRPr="00AD3CA8">
        <w:rPr>
          <w:i/>
          <w:sz w:val="28"/>
          <w:szCs w:val="28"/>
        </w:rPr>
        <w:t>дис</w:t>
      </w:r>
      <w:proofErr w:type="spellEnd"/>
      <w:r w:rsidRPr="00AD3CA8">
        <w:rPr>
          <w:i/>
          <w:sz w:val="28"/>
          <w:szCs w:val="28"/>
        </w:rPr>
        <w:t xml:space="preserve">. … канд. психол. наук. – М., 2007; Зудин Д.И. Влияние телевидения на национальную безопасность России в информационной сфере: </w:t>
      </w:r>
      <w:proofErr w:type="spellStart"/>
      <w:r w:rsidRPr="00AD3CA8">
        <w:rPr>
          <w:i/>
          <w:sz w:val="28"/>
          <w:szCs w:val="28"/>
        </w:rPr>
        <w:t>дис</w:t>
      </w:r>
      <w:proofErr w:type="spellEnd"/>
      <w:r w:rsidRPr="00AD3CA8">
        <w:rPr>
          <w:i/>
          <w:sz w:val="28"/>
          <w:szCs w:val="28"/>
        </w:rPr>
        <w:t xml:space="preserve">. … канд. </w:t>
      </w:r>
      <w:proofErr w:type="spellStart"/>
      <w:r w:rsidRPr="00AD3CA8">
        <w:rPr>
          <w:i/>
          <w:sz w:val="28"/>
          <w:szCs w:val="28"/>
        </w:rPr>
        <w:t>социолог</w:t>
      </w:r>
      <w:proofErr w:type="gramStart"/>
      <w:r w:rsidRPr="00AD3CA8">
        <w:rPr>
          <w:i/>
          <w:sz w:val="28"/>
          <w:szCs w:val="28"/>
        </w:rPr>
        <w:t>.н</w:t>
      </w:r>
      <w:proofErr w:type="gramEnd"/>
      <w:r w:rsidRPr="00AD3CA8">
        <w:rPr>
          <w:i/>
          <w:sz w:val="28"/>
          <w:szCs w:val="28"/>
        </w:rPr>
        <w:t>аук</w:t>
      </w:r>
      <w:proofErr w:type="spellEnd"/>
      <w:r w:rsidRPr="00AD3CA8">
        <w:rPr>
          <w:i/>
          <w:sz w:val="28"/>
          <w:szCs w:val="28"/>
        </w:rPr>
        <w:t xml:space="preserve">. – Нижний Новгород, 2006. – С. 134–147;  Гесс С. </w:t>
      </w:r>
      <w:proofErr w:type="spellStart"/>
      <w:r w:rsidRPr="00AD3CA8">
        <w:rPr>
          <w:i/>
          <w:sz w:val="28"/>
          <w:szCs w:val="28"/>
        </w:rPr>
        <w:t>Кальб</w:t>
      </w:r>
      <w:proofErr w:type="spellEnd"/>
      <w:r w:rsidRPr="00AD3CA8">
        <w:rPr>
          <w:i/>
          <w:sz w:val="28"/>
          <w:szCs w:val="28"/>
        </w:rPr>
        <w:t xml:space="preserve"> М. (Ред.) СМИ и война с терроризмом. - У.: Институт </w:t>
      </w:r>
      <w:proofErr w:type="spellStart"/>
      <w:r w:rsidRPr="00AD3CA8">
        <w:rPr>
          <w:i/>
          <w:sz w:val="28"/>
          <w:szCs w:val="28"/>
        </w:rPr>
        <w:t>Брукингса</w:t>
      </w:r>
      <w:proofErr w:type="spellEnd"/>
      <w:r w:rsidRPr="00AD3CA8">
        <w:rPr>
          <w:i/>
          <w:sz w:val="28"/>
          <w:szCs w:val="28"/>
        </w:rPr>
        <w:t xml:space="preserve">, 2003. - С. 67-69. </w:t>
      </w:r>
    </w:p>
    <w:p w:rsidR="00AD3CA8" w:rsidRPr="00AD3CA8" w:rsidRDefault="0055198A" w:rsidP="00AD3CA8">
      <w:pPr>
        <w:spacing w:line="360" w:lineRule="auto"/>
        <w:ind w:firstLine="709"/>
        <w:jc w:val="both"/>
        <w:rPr>
          <w:i/>
          <w:sz w:val="28"/>
          <w:szCs w:val="28"/>
        </w:rPr>
      </w:pPr>
      <w:r w:rsidRPr="00AD3CA8">
        <w:rPr>
          <w:i/>
          <w:sz w:val="28"/>
          <w:szCs w:val="28"/>
        </w:rPr>
        <w:t>10. Скотт Дж. Л. Медиа-заторы ограничивают терроризм СМИ // Экономика обороны и мира. - 2001 год - № 12 (2). - С. 219.</w:t>
      </w:r>
    </w:p>
    <w:p w:rsidR="00AD3CA8" w:rsidRPr="00AD3CA8" w:rsidRDefault="0055198A" w:rsidP="00AD3CA8">
      <w:pPr>
        <w:spacing w:line="360" w:lineRule="auto"/>
        <w:ind w:firstLine="709"/>
        <w:jc w:val="both"/>
        <w:rPr>
          <w:i/>
          <w:sz w:val="28"/>
          <w:szCs w:val="28"/>
        </w:rPr>
      </w:pPr>
      <w:r w:rsidRPr="00AD3CA8">
        <w:rPr>
          <w:i/>
          <w:sz w:val="28"/>
          <w:szCs w:val="28"/>
        </w:rPr>
        <w:t xml:space="preserve">11. Там же. </w:t>
      </w:r>
      <w:r w:rsidR="0092485E" w:rsidRPr="00AD3CA8">
        <w:rPr>
          <w:i/>
          <w:sz w:val="28"/>
          <w:szCs w:val="28"/>
        </w:rPr>
        <w:t>С</w:t>
      </w:r>
      <w:r w:rsidRPr="00AD3CA8">
        <w:rPr>
          <w:i/>
          <w:sz w:val="28"/>
          <w:szCs w:val="28"/>
        </w:rPr>
        <w:t>. 216.</w:t>
      </w:r>
    </w:p>
    <w:p w:rsidR="00AD3CA8" w:rsidRPr="00AD3CA8" w:rsidRDefault="0055198A" w:rsidP="00AD3CA8">
      <w:pPr>
        <w:spacing w:line="360" w:lineRule="auto"/>
        <w:ind w:firstLine="709"/>
        <w:jc w:val="both"/>
        <w:rPr>
          <w:i/>
          <w:sz w:val="28"/>
          <w:szCs w:val="28"/>
        </w:rPr>
      </w:pPr>
      <w:r w:rsidRPr="00AD3CA8">
        <w:rPr>
          <w:i/>
          <w:sz w:val="28"/>
          <w:szCs w:val="28"/>
        </w:rPr>
        <w:t>12.</w:t>
      </w:r>
      <w:r w:rsidR="00AD3CA8" w:rsidRPr="00AD3CA8">
        <w:rPr>
          <w:i/>
          <w:sz w:val="28"/>
          <w:szCs w:val="28"/>
        </w:rPr>
        <w:t xml:space="preserve"> </w:t>
      </w:r>
      <w:r w:rsidRPr="00AD3CA8">
        <w:rPr>
          <w:i/>
          <w:sz w:val="28"/>
          <w:szCs w:val="28"/>
        </w:rPr>
        <w:t>Косово: международные аспекты кризиса</w:t>
      </w:r>
      <w:proofErr w:type="gramStart"/>
      <w:r w:rsidRPr="00AD3CA8">
        <w:rPr>
          <w:i/>
          <w:sz w:val="28"/>
          <w:szCs w:val="28"/>
        </w:rPr>
        <w:t xml:space="preserve"> / П</w:t>
      </w:r>
      <w:proofErr w:type="gramEnd"/>
      <w:r w:rsidRPr="00AD3CA8">
        <w:rPr>
          <w:i/>
          <w:sz w:val="28"/>
          <w:szCs w:val="28"/>
        </w:rPr>
        <w:t xml:space="preserve">од ред. Д. Тренина и Е. Степановой. – М.: </w:t>
      </w:r>
      <w:proofErr w:type="spellStart"/>
      <w:r w:rsidRPr="00AD3CA8">
        <w:rPr>
          <w:i/>
          <w:sz w:val="28"/>
          <w:szCs w:val="28"/>
        </w:rPr>
        <w:t>Гендальф</w:t>
      </w:r>
      <w:proofErr w:type="spellEnd"/>
      <w:r w:rsidRPr="00AD3CA8">
        <w:rPr>
          <w:i/>
          <w:sz w:val="28"/>
          <w:szCs w:val="28"/>
        </w:rPr>
        <w:t xml:space="preserve">, 1999. – С. 164–174; </w:t>
      </w:r>
      <w:proofErr w:type="spellStart"/>
      <w:r w:rsidRPr="00AD3CA8">
        <w:rPr>
          <w:i/>
          <w:sz w:val="28"/>
          <w:szCs w:val="28"/>
        </w:rPr>
        <w:t>Бурлинова</w:t>
      </w:r>
      <w:proofErr w:type="spellEnd"/>
      <w:r w:rsidRPr="00AD3CA8">
        <w:rPr>
          <w:i/>
          <w:sz w:val="28"/>
          <w:szCs w:val="28"/>
        </w:rPr>
        <w:t xml:space="preserve"> Н.В. НАТО в Афганистане: проблемы выработки и реализации политической стратегии: </w:t>
      </w:r>
      <w:proofErr w:type="spellStart"/>
      <w:r w:rsidRPr="00AD3CA8">
        <w:rPr>
          <w:i/>
          <w:sz w:val="28"/>
          <w:szCs w:val="28"/>
        </w:rPr>
        <w:t>дис</w:t>
      </w:r>
      <w:proofErr w:type="spellEnd"/>
      <w:r w:rsidRPr="00AD3CA8">
        <w:rPr>
          <w:i/>
          <w:sz w:val="28"/>
          <w:szCs w:val="28"/>
        </w:rPr>
        <w:t>. … канд. полит</w:t>
      </w:r>
      <w:proofErr w:type="gramStart"/>
      <w:r w:rsidRPr="00AD3CA8">
        <w:rPr>
          <w:i/>
          <w:sz w:val="28"/>
          <w:szCs w:val="28"/>
        </w:rPr>
        <w:t>.н</w:t>
      </w:r>
      <w:proofErr w:type="gramEnd"/>
      <w:r w:rsidRPr="00AD3CA8">
        <w:rPr>
          <w:i/>
          <w:sz w:val="28"/>
          <w:szCs w:val="28"/>
        </w:rPr>
        <w:t xml:space="preserve">аук. – М., 2010. – С. 127–132. </w:t>
      </w:r>
    </w:p>
    <w:p w:rsidR="00AD3CA8" w:rsidRPr="00AD3CA8" w:rsidRDefault="0055198A" w:rsidP="00AD3CA8">
      <w:pPr>
        <w:spacing w:line="360" w:lineRule="auto"/>
        <w:ind w:firstLine="709"/>
        <w:jc w:val="both"/>
        <w:rPr>
          <w:i/>
          <w:sz w:val="28"/>
          <w:szCs w:val="28"/>
        </w:rPr>
      </w:pPr>
      <w:r w:rsidRPr="00AD3CA8">
        <w:rPr>
          <w:i/>
          <w:sz w:val="28"/>
          <w:szCs w:val="28"/>
        </w:rPr>
        <w:lastRenderedPageBreak/>
        <w:t>13.</w:t>
      </w:r>
      <w:r w:rsidR="00AD3CA8" w:rsidRPr="00AD3CA8">
        <w:rPr>
          <w:i/>
          <w:sz w:val="28"/>
          <w:szCs w:val="28"/>
        </w:rPr>
        <w:t xml:space="preserve"> </w:t>
      </w:r>
      <w:r w:rsidRPr="00AD3CA8">
        <w:rPr>
          <w:i/>
          <w:sz w:val="28"/>
          <w:szCs w:val="28"/>
        </w:rPr>
        <w:t xml:space="preserve">Международное гуманитарное право: учебник для студентов вузов, обучающихся по специальности «Юриспруденция» / под ред. И.И. Котлярова. – М.: ЮНИТИ-ДАНА: Закон и право, 2012. – С. 62–84.  </w:t>
      </w:r>
    </w:p>
    <w:p w:rsidR="00AD3CA8" w:rsidRPr="00AD3CA8" w:rsidRDefault="0055198A" w:rsidP="00AD3CA8">
      <w:pPr>
        <w:spacing w:line="360" w:lineRule="auto"/>
        <w:ind w:firstLine="709"/>
        <w:jc w:val="both"/>
        <w:rPr>
          <w:i/>
          <w:sz w:val="28"/>
          <w:szCs w:val="28"/>
        </w:rPr>
      </w:pPr>
      <w:r w:rsidRPr="00AD3CA8">
        <w:rPr>
          <w:i/>
          <w:sz w:val="28"/>
          <w:szCs w:val="28"/>
        </w:rPr>
        <w:t>14.</w:t>
      </w:r>
      <w:r w:rsidR="00AD3CA8" w:rsidRPr="00AD3CA8">
        <w:rPr>
          <w:i/>
          <w:sz w:val="28"/>
          <w:szCs w:val="28"/>
        </w:rPr>
        <w:t xml:space="preserve"> </w:t>
      </w:r>
      <w:r w:rsidRPr="00AD3CA8">
        <w:rPr>
          <w:i/>
          <w:sz w:val="28"/>
          <w:szCs w:val="28"/>
        </w:rPr>
        <w:t xml:space="preserve">Авдонина Н.С. Журналистика и политика вооруженного конфликта: сравнительный анализ американской и отечественной прессы: </w:t>
      </w:r>
      <w:proofErr w:type="spellStart"/>
      <w:r w:rsidRPr="00AD3CA8">
        <w:rPr>
          <w:i/>
          <w:sz w:val="28"/>
          <w:szCs w:val="28"/>
        </w:rPr>
        <w:t>автореф</w:t>
      </w:r>
      <w:proofErr w:type="spellEnd"/>
      <w:r w:rsidRPr="00AD3CA8">
        <w:rPr>
          <w:i/>
          <w:sz w:val="28"/>
          <w:szCs w:val="28"/>
        </w:rPr>
        <w:t xml:space="preserve">. </w:t>
      </w:r>
      <w:proofErr w:type="spellStart"/>
      <w:r w:rsidRPr="00AD3CA8">
        <w:rPr>
          <w:i/>
          <w:sz w:val="28"/>
          <w:szCs w:val="28"/>
        </w:rPr>
        <w:t>дис</w:t>
      </w:r>
      <w:proofErr w:type="spellEnd"/>
      <w:r w:rsidRPr="00AD3CA8">
        <w:rPr>
          <w:i/>
          <w:sz w:val="28"/>
          <w:szCs w:val="28"/>
        </w:rPr>
        <w:t xml:space="preserve">.… канд. </w:t>
      </w:r>
      <w:proofErr w:type="spellStart"/>
      <w:r w:rsidRPr="00AD3CA8">
        <w:rPr>
          <w:i/>
          <w:sz w:val="28"/>
          <w:szCs w:val="28"/>
        </w:rPr>
        <w:t>филол</w:t>
      </w:r>
      <w:proofErr w:type="spellEnd"/>
      <w:r w:rsidRPr="00AD3CA8">
        <w:rPr>
          <w:i/>
          <w:sz w:val="28"/>
          <w:szCs w:val="28"/>
        </w:rPr>
        <w:t>. наук. – СПб</w:t>
      </w:r>
      <w:proofErr w:type="gramStart"/>
      <w:r w:rsidRPr="00AD3CA8">
        <w:rPr>
          <w:i/>
          <w:sz w:val="28"/>
          <w:szCs w:val="28"/>
        </w:rPr>
        <w:t xml:space="preserve">.,  </w:t>
      </w:r>
      <w:proofErr w:type="gramEnd"/>
      <w:r w:rsidRPr="00AD3CA8">
        <w:rPr>
          <w:i/>
          <w:sz w:val="28"/>
          <w:szCs w:val="28"/>
        </w:rPr>
        <w:t xml:space="preserve">2012. – С. 14. </w:t>
      </w:r>
    </w:p>
    <w:p w:rsidR="00AD3CA8" w:rsidRPr="00AD3CA8" w:rsidRDefault="0055198A" w:rsidP="00AD3CA8">
      <w:pPr>
        <w:spacing w:line="360" w:lineRule="auto"/>
        <w:ind w:firstLine="709"/>
        <w:jc w:val="both"/>
        <w:rPr>
          <w:i/>
          <w:sz w:val="28"/>
          <w:szCs w:val="28"/>
        </w:rPr>
      </w:pPr>
      <w:r w:rsidRPr="00AD3CA8">
        <w:rPr>
          <w:i/>
          <w:sz w:val="28"/>
          <w:szCs w:val="28"/>
        </w:rPr>
        <w:t xml:space="preserve">15. </w:t>
      </w:r>
      <w:proofErr w:type="spellStart"/>
      <w:r w:rsidRPr="00AD3CA8">
        <w:rPr>
          <w:i/>
          <w:sz w:val="28"/>
          <w:szCs w:val="28"/>
        </w:rPr>
        <w:t>Дэлли</w:t>
      </w:r>
      <w:proofErr w:type="spellEnd"/>
      <w:r w:rsidRPr="00AD3CA8">
        <w:rPr>
          <w:i/>
          <w:sz w:val="28"/>
          <w:szCs w:val="28"/>
        </w:rPr>
        <w:t xml:space="preserve"> </w:t>
      </w:r>
      <w:proofErr w:type="spellStart"/>
      <w:r w:rsidRPr="00AD3CA8">
        <w:rPr>
          <w:i/>
          <w:sz w:val="28"/>
          <w:szCs w:val="28"/>
        </w:rPr>
        <w:t>Карпини</w:t>
      </w:r>
      <w:proofErr w:type="spellEnd"/>
      <w:r w:rsidRPr="00AD3CA8">
        <w:rPr>
          <w:i/>
          <w:sz w:val="28"/>
          <w:szCs w:val="28"/>
        </w:rPr>
        <w:t xml:space="preserve"> М., Уильямс Б.А. Телевидение и терроризм: модели представления и распространения. С 1969 по 1980 год // Западная политическая ежеквартальная. - 1987. - № 40 (1). - </w:t>
      </w:r>
      <w:proofErr w:type="gramStart"/>
      <w:r w:rsidRPr="00AD3CA8">
        <w:rPr>
          <w:i/>
          <w:sz w:val="28"/>
          <w:szCs w:val="28"/>
          <w:lang w:val="en-US"/>
        </w:rPr>
        <w:t>P</w:t>
      </w:r>
      <w:r w:rsidRPr="00AD3CA8">
        <w:rPr>
          <w:i/>
          <w:sz w:val="28"/>
          <w:szCs w:val="28"/>
        </w:rPr>
        <w:t xml:space="preserve">. 45-64; </w:t>
      </w:r>
      <w:r w:rsidRPr="00AD3CA8">
        <w:rPr>
          <w:i/>
          <w:sz w:val="28"/>
          <w:szCs w:val="28"/>
          <w:lang w:val="en-US"/>
        </w:rPr>
        <w:t>Hoffman</w:t>
      </w:r>
      <w:r w:rsidRPr="00AD3CA8">
        <w:rPr>
          <w:i/>
          <w:sz w:val="28"/>
          <w:szCs w:val="28"/>
        </w:rPr>
        <w:t xml:space="preserve"> </w:t>
      </w:r>
      <w:r w:rsidRPr="00AD3CA8">
        <w:rPr>
          <w:i/>
          <w:sz w:val="28"/>
          <w:szCs w:val="28"/>
          <w:lang w:val="en-US"/>
        </w:rPr>
        <w:t>A</w:t>
      </w:r>
      <w:r w:rsidRPr="00AD3CA8">
        <w:rPr>
          <w:i/>
          <w:sz w:val="28"/>
          <w:szCs w:val="28"/>
        </w:rPr>
        <w:t>.</w:t>
      </w:r>
      <w:r w:rsidRPr="00AD3CA8">
        <w:rPr>
          <w:i/>
          <w:sz w:val="28"/>
          <w:szCs w:val="28"/>
          <w:lang w:val="en-US"/>
        </w:rPr>
        <w:t>M</w:t>
      </w:r>
      <w:r w:rsidRPr="00AD3CA8">
        <w:rPr>
          <w:i/>
          <w:sz w:val="28"/>
          <w:szCs w:val="28"/>
        </w:rPr>
        <w:t xml:space="preserve">., </w:t>
      </w:r>
      <w:proofErr w:type="spellStart"/>
      <w:r w:rsidRPr="00AD3CA8">
        <w:rPr>
          <w:i/>
          <w:sz w:val="28"/>
          <w:szCs w:val="28"/>
          <w:lang w:val="en-US"/>
        </w:rPr>
        <w:t>Jenelley</w:t>
      </w:r>
      <w:proofErr w:type="spellEnd"/>
      <w:r w:rsidRPr="00AD3CA8">
        <w:rPr>
          <w:i/>
          <w:sz w:val="28"/>
          <w:szCs w:val="28"/>
        </w:rPr>
        <w:t xml:space="preserve"> </w:t>
      </w:r>
      <w:r w:rsidRPr="00AD3CA8">
        <w:rPr>
          <w:i/>
          <w:sz w:val="28"/>
          <w:szCs w:val="28"/>
          <w:lang w:val="en-US"/>
        </w:rPr>
        <w:t>D</w:t>
      </w:r>
      <w:r w:rsidRPr="00AD3CA8">
        <w:rPr>
          <w:i/>
          <w:sz w:val="28"/>
          <w:szCs w:val="28"/>
        </w:rPr>
        <w:t>.</w:t>
      </w:r>
      <w:r w:rsidRPr="00AD3CA8">
        <w:rPr>
          <w:i/>
          <w:sz w:val="28"/>
          <w:szCs w:val="28"/>
          <w:lang w:val="en-US"/>
        </w:rPr>
        <w:t>H</w:t>
      </w:r>
      <w:r w:rsidRPr="00AD3CA8">
        <w:rPr>
          <w:i/>
          <w:sz w:val="28"/>
          <w:szCs w:val="28"/>
        </w:rPr>
        <w:t>.</w:t>
      </w:r>
      <w:r w:rsidRPr="00AD3CA8">
        <w:rPr>
          <w:i/>
          <w:sz w:val="28"/>
          <w:szCs w:val="28"/>
          <w:lang w:val="en-US"/>
        </w:rPr>
        <w:t>A</w:t>
      </w:r>
      <w:r w:rsidRPr="00AD3CA8">
        <w:rPr>
          <w:i/>
          <w:sz w:val="28"/>
          <w:szCs w:val="28"/>
        </w:rPr>
        <w:t xml:space="preserve">., </w:t>
      </w:r>
      <w:r w:rsidRPr="00AD3CA8">
        <w:rPr>
          <w:i/>
          <w:sz w:val="28"/>
          <w:szCs w:val="28"/>
          <w:lang w:val="en-US"/>
        </w:rPr>
        <w:t>Duncan</w:t>
      </w:r>
      <w:r w:rsidRPr="00AD3CA8">
        <w:rPr>
          <w:i/>
          <w:sz w:val="28"/>
          <w:szCs w:val="28"/>
        </w:rPr>
        <w:t xml:space="preserve"> </w:t>
      </w:r>
      <w:r w:rsidRPr="00AD3CA8">
        <w:rPr>
          <w:i/>
          <w:sz w:val="28"/>
          <w:szCs w:val="28"/>
          <w:lang w:val="en-US"/>
        </w:rPr>
        <w:t>N</w:t>
      </w:r>
      <w:r w:rsidRPr="00AD3CA8">
        <w:rPr>
          <w:i/>
          <w:sz w:val="28"/>
          <w:szCs w:val="28"/>
        </w:rPr>
        <w:t xml:space="preserve">., </w:t>
      </w:r>
      <w:r w:rsidRPr="00AD3CA8">
        <w:rPr>
          <w:i/>
          <w:sz w:val="28"/>
          <w:szCs w:val="28"/>
          <w:lang w:val="en-US"/>
        </w:rPr>
        <w:t>Buehler</w:t>
      </w:r>
      <w:r w:rsidRPr="00AD3CA8">
        <w:rPr>
          <w:i/>
          <w:sz w:val="28"/>
          <w:szCs w:val="28"/>
        </w:rPr>
        <w:t xml:space="preserve"> </w:t>
      </w:r>
      <w:r w:rsidRPr="00AD3CA8">
        <w:rPr>
          <w:i/>
          <w:sz w:val="28"/>
          <w:szCs w:val="28"/>
          <w:lang w:val="en-US"/>
        </w:rPr>
        <w:t>M</w:t>
      </w:r>
      <w:r w:rsidRPr="00AD3CA8">
        <w:rPr>
          <w:i/>
          <w:sz w:val="28"/>
          <w:szCs w:val="28"/>
        </w:rPr>
        <w:t xml:space="preserve">., </w:t>
      </w:r>
      <w:r w:rsidRPr="00AD3CA8">
        <w:rPr>
          <w:i/>
          <w:sz w:val="28"/>
          <w:szCs w:val="28"/>
          <w:lang w:val="en-US"/>
        </w:rPr>
        <w:t>Rees</w:t>
      </w:r>
      <w:r w:rsidRPr="00AD3CA8">
        <w:rPr>
          <w:i/>
          <w:sz w:val="28"/>
          <w:szCs w:val="28"/>
        </w:rPr>
        <w:t xml:space="preserve"> </w:t>
      </w:r>
      <w:r w:rsidRPr="00AD3CA8">
        <w:rPr>
          <w:i/>
          <w:sz w:val="28"/>
          <w:szCs w:val="28"/>
          <w:lang w:val="en-US"/>
        </w:rPr>
        <w:t>M</w:t>
      </w:r>
      <w:r w:rsidRPr="00AD3CA8">
        <w:rPr>
          <w:i/>
          <w:sz w:val="28"/>
          <w:szCs w:val="28"/>
        </w:rPr>
        <w:t>.</w:t>
      </w:r>
      <w:r w:rsidRPr="00AD3CA8">
        <w:rPr>
          <w:i/>
          <w:sz w:val="28"/>
          <w:szCs w:val="28"/>
          <w:lang w:val="en-US"/>
        </w:rPr>
        <w:t>L</w:t>
      </w:r>
      <w:r w:rsidRPr="00AD3CA8">
        <w:rPr>
          <w:i/>
          <w:sz w:val="28"/>
          <w:szCs w:val="28"/>
        </w:rPr>
        <w:t>. Как бизнес новостей влияет на освещение терроризма?</w:t>
      </w:r>
      <w:proofErr w:type="gramEnd"/>
      <w:r w:rsidRPr="00AD3CA8">
        <w:rPr>
          <w:i/>
          <w:sz w:val="28"/>
          <w:szCs w:val="28"/>
        </w:rPr>
        <w:t xml:space="preserve"> Данные из </w:t>
      </w:r>
      <w:r w:rsidRPr="00AD3CA8">
        <w:rPr>
          <w:i/>
          <w:sz w:val="28"/>
          <w:szCs w:val="28"/>
          <w:lang w:val="en-US"/>
        </w:rPr>
        <w:t>Washington</w:t>
      </w:r>
      <w:r w:rsidRPr="00AD3CA8">
        <w:rPr>
          <w:i/>
          <w:sz w:val="28"/>
          <w:szCs w:val="28"/>
        </w:rPr>
        <w:t xml:space="preserve"> </w:t>
      </w:r>
      <w:r w:rsidRPr="00AD3CA8">
        <w:rPr>
          <w:i/>
          <w:sz w:val="28"/>
          <w:szCs w:val="28"/>
          <w:lang w:val="en-US"/>
        </w:rPr>
        <w:t>Post</w:t>
      </w:r>
      <w:r w:rsidRPr="00AD3CA8">
        <w:rPr>
          <w:i/>
          <w:sz w:val="28"/>
          <w:szCs w:val="28"/>
        </w:rPr>
        <w:t xml:space="preserve"> и </w:t>
      </w:r>
      <w:r w:rsidRPr="00AD3CA8">
        <w:rPr>
          <w:i/>
          <w:sz w:val="28"/>
          <w:szCs w:val="28"/>
          <w:lang w:val="en-US"/>
        </w:rPr>
        <w:t>USA</w:t>
      </w:r>
      <w:r w:rsidRPr="00AD3CA8">
        <w:rPr>
          <w:i/>
          <w:sz w:val="28"/>
          <w:szCs w:val="28"/>
        </w:rPr>
        <w:t xml:space="preserve"> </w:t>
      </w:r>
      <w:r w:rsidRPr="00AD3CA8">
        <w:rPr>
          <w:i/>
          <w:sz w:val="28"/>
          <w:szCs w:val="28"/>
          <w:lang w:val="en-US"/>
        </w:rPr>
        <w:t>Today</w:t>
      </w:r>
      <w:r w:rsidRPr="00AD3CA8">
        <w:rPr>
          <w:i/>
          <w:sz w:val="28"/>
          <w:szCs w:val="28"/>
        </w:rPr>
        <w:t>.</w:t>
      </w:r>
    </w:p>
    <w:p w:rsidR="00AD3CA8" w:rsidRPr="00AD3CA8" w:rsidRDefault="0055198A" w:rsidP="00AD3CA8">
      <w:pPr>
        <w:spacing w:line="360" w:lineRule="auto"/>
        <w:ind w:firstLine="709"/>
        <w:jc w:val="both"/>
        <w:rPr>
          <w:i/>
          <w:sz w:val="28"/>
          <w:szCs w:val="28"/>
        </w:rPr>
      </w:pPr>
      <w:r w:rsidRPr="00AD3CA8">
        <w:rPr>
          <w:i/>
          <w:sz w:val="28"/>
          <w:szCs w:val="28"/>
        </w:rPr>
        <w:t xml:space="preserve">16. Стоун М. Ответы на освещение средствами массовой информации терроризма // Журнал разрешения конфликтов. - 2000 год. - № 44 (4). - </w:t>
      </w:r>
      <w:r w:rsidR="0092485E" w:rsidRPr="00AD3CA8">
        <w:rPr>
          <w:i/>
          <w:sz w:val="28"/>
          <w:szCs w:val="28"/>
        </w:rPr>
        <w:t>С</w:t>
      </w:r>
      <w:r w:rsidRPr="00AD3CA8">
        <w:rPr>
          <w:i/>
          <w:sz w:val="28"/>
          <w:szCs w:val="28"/>
        </w:rPr>
        <w:t>. 508-522.</w:t>
      </w:r>
    </w:p>
    <w:p w:rsidR="0055198A" w:rsidRPr="00AD3CA8" w:rsidRDefault="0055198A" w:rsidP="00AD3CA8">
      <w:pPr>
        <w:spacing w:line="360" w:lineRule="auto"/>
        <w:ind w:firstLine="709"/>
        <w:jc w:val="both"/>
        <w:rPr>
          <w:i/>
          <w:sz w:val="28"/>
          <w:szCs w:val="28"/>
        </w:rPr>
      </w:pPr>
      <w:r w:rsidRPr="00AD3CA8">
        <w:rPr>
          <w:i/>
          <w:sz w:val="28"/>
          <w:szCs w:val="28"/>
        </w:rPr>
        <w:t xml:space="preserve">17. </w:t>
      </w:r>
      <w:proofErr w:type="spellStart"/>
      <w:r w:rsidRPr="00AD3CA8">
        <w:rPr>
          <w:i/>
          <w:sz w:val="28"/>
          <w:szCs w:val="28"/>
        </w:rPr>
        <w:t>Гуднова</w:t>
      </w:r>
      <w:proofErr w:type="spellEnd"/>
      <w:r w:rsidRPr="00AD3CA8">
        <w:rPr>
          <w:i/>
          <w:sz w:val="28"/>
          <w:szCs w:val="28"/>
        </w:rPr>
        <w:t xml:space="preserve"> А. США заплатили 10 журналистов за антикоррупционные отчеты // </w:t>
      </w:r>
      <w:r w:rsidRPr="00AD3CA8">
        <w:rPr>
          <w:i/>
          <w:sz w:val="28"/>
          <w:szCs w:val="28"/>
          <w:lang w:val="en-US"/>
        </w:rPr>
        <w:t>Washington</w:t>
      </w:r>
      <w:r w:rsidRPr="00AD3CA8">
        <w:rPr>
          <w:i/>
          <w:sz w:val="28"/>
          <w:szCs w:val="28"/>
        </w:rPr>
        <w:t xml:space="preserve"> </w:t>
      </w:r>
      <w:r w:rsidRPr="00AD3CA8">
        <w:rPr>
          <w:i/>
          <w:sz w:val="28"/>
          <w:szCs w:val="28"/>
          <w:lang w:val="en-US"/>
        </w:rPr>
        <w:t>Post</w:t>
      </w:r>
      <w:r w:rsidRPr="00AD3CA8">
        <w:rPr>
          <w:i/>
          <w:sz w:val="28"/>
          <w:szCs w:val="28"/>
        </w:rPr>
        <w:t xml:space="preserve">. - 2006. - 31 августа - </w:t>
      </w:r>
      <w:r w:rsidR="0092485E" w:rsidRPr="00AD3CA8">
        <w:rPr>
          <w:i/>
          <w:sz w:val="28"/>
          <w:szCs w:val="28"/>
        </w:rPr>
        <w:t>С</w:t>
      </w:r>
      <w:r w:rsidRPr="00AD3CA8">
        <w:rPr>
          <w:i/>
          <w:sz w:val="28"/>
          <w:szCs w:val="28"/>
        </w:rPr>
        <w:t xml:space="preserve">. 13 // </w:t>
      </w:r>
      <w:r w:rsidRPr="00AD3CA8">
        <w:rPr>
          <w:i/>
          <w:sz w:val="28"/>
          <w:szCs w:val="28"/>
          <w:lang w:val="en-US"/>
        </w:rPr>
        <w:t>www</w:t>
      </w:r>
      <w:r w:rsidRPr="00AD3CA8">
        <w:rPr>
          <w:i/>
          <w:sz w:val="28"/>
          <w:szCs w:val="28"/>
        </w:rPr>
        <w:t>.</w:t>
      </w:r>
      <w:proofErr w:type="spellStart"/>
      <w:r w:rsidRPr="00AD3CA8">
        <w:rPr>
          <w:i/>
          <w:sz w:val="28"/>
          <w:szCs w:val="28"/>
          <w:lang w:val="en-US"/>
        </w:rPr>
        <w:t>washingtonpost</w:t>
      </w:r>
      <w:proofErr w:type="spellEnd"/>
      <w:r w:rsidRPr="00AD3CA8">
        <w:rPr>
          <w:i/>
          <w:sz w:val="28"/>
          <w:szCs w:val="28"/>
        </w:rPr>
        <w:t>.</w:t>
      </w:r>
      <w:r w:rsidRPr="00AD3CA8">
        <w:rPr>
          <w:i/>
          <w:sz w:val="28"/>
          <w:szCs w:val="28"/>
          <w:lang w:val="en-US"/>
        </w:rPr>
        <w:t>com</w:t>
      </w:r>
      <w:r w:rsidRPr="00AD3CA8">
        <w:rPr>
          <w:i/>
          <w:sz w:val="28"/>
          <w:szCs w:val="28"/>
        </w:rPr>
        <w:t>.</w:t>
      </w:r>
    </w:p>
    <w:p w:rsidR="0055198A" w:rsidRPr="00AD3CA8" w:rsidRDefault="0092485E" w:rsidP="00DD5946">
      <w:pPr>
        <w:spacing w:line="360" w:lineRule="auto"/>
        <w:ind w:firstLine="709"/>
        <w:jc w:val="both"/>
        <w:rPr>
          <w:i/>
          <w:sz w:val="28"/>
          <w:szCs w:val="28"/>
        </w:rPr>
      </w:pPr>
      <w:r w:rsidRPr="00AD3CA8">
        <w:rPr>
          <w:i/>
          <w:sz w:val="28"/>
          <w:szCs w:val="28"/>
        </w:rPr>
        <w:t>18.</w:t>
      </w:r>
      <w:r w:rsidR="0055198A" w:rsidRPr="00AD3CA8">
        <w:rPr>
          <w:i/>
          <w:sz w:val="28"/>
          <w:szCs w:val="28"/>
        </w:rPr>
        <w:t xml:space="preserve"> Симонс Г. СМИ и битва за общественное мнение в глобальной войне с террором: насилие и легитимность в Ираке // Восприятие. - 2008. - Весна-Лето. - С. 88.</w:t>
      </w:r>
    </w:p>
    <w:p w:rsidR="00AD3CA8" w:rsidRPr="00AD3CA8" w:rsidRDefault="00AD3CA8" w:rsidP="00AD3CA8">
      <w:pPr>
        <w:spacing w:line="360" w:lineRule="auto"/>
        <w:ind w:firstLine="709"/>
        <w:jc w:val="both"/>
        <w:rPr>
          <w:i/>
          <w:sz w:val="28"/>
          <w:szCs w:val="28"/>
        </w:rPr>
      </w:pPr>
      <w:r w:rsidRPr="00AD3CA8">
        <w:rPr>
          <w:i/>
          <w:sz w:val="28"/>
          <w:szCs w:val="28"/>
        </w:rPr>
        <w:t xml:space="preserve"> </w:t>
      </w:r>
      <w:r w:rsidR="0055198A" w:rsidRPr="00AD3CA8">
        <w:rPr>
          <w:i/>
          <w:sz w:val="28"/>
          <w:szCs w:val="28"/>
        </w:rPr>
        <w:t>19.</w:t>
      </w:r>
      <w:r w:rsidR="0092485E" w:rsidRPr="00AD3CA8">
        <w:rPr>
          <w:i/>
          <w:sz w:val="28"/>
          <w:szCs w:val="28"/>
        </w:rPr>
        <w:t xml:space="preserve"> </w:t>
      </w:r>
      <w:proofErr w:type="spellStart"/>
      <w:r w:rsidR="0055198A" w:rsidRPr="00AD3CA8">
        <w:rPr>
          <w:i/>
          <w:sz w:val="28"/>
          <w:szCs w:val="28"/>
        </w:rPr>
        <w:t>Базанов</w:t>
      </w:r>
      <w:proofErr w:type="spellEnd"/>
      <w:r w:rsidR="0055198A" w:rsidRPr="00AD3CA8">
        <w:rPr>
          <w:i/>
          <w:sz w:val="28"/>
          <w:szCs w:val="28"/>
        </w:rPr>
        <w:t xml:space="preserve"> А.А. Социологический анализ идеологических структур </w:t>
      </w:r>
      <w:proofErr w:type="spellStart"/>
      <w:r w:rsidR="0055198A" w:rsidRPr="00AD3CA8">
        <w:rPr>
          <w:i/>
          <w:sz w:val="28"/>
          <w:szCs w:val="28"/>
        </w:rPr>
        <w:t>гегемонного</w:t>
      </w:r>
      <w:proofErr w:type="spellEnd"/>
      <w:r w:rsidR="0055198A" w:rsidRPr="00AD3CA8">
        <w:rPr>
          <w:i/>
          <w:sz w:val="28"/>
          <w:szCs w:val="28"/>
        </w:rPr>
        <w:t xml:space="preserve"> и </w:t>
      </w:r>
      <w:proofErr w:type="spellStart"/>
      <w:r w:rsidR="0055198A" w:rsidRPr="00AD3CA8">
        <w:rPr>
          <w:i/>
          <w:sz w:val="28"/>
          <w:szCs w:val="28"/>
        </w:rPr>
        <w:t>контргегемонного</w:t>
      </w:r>
      <w:proofErr w:type="spellEnd"/>
      <w:r w:rsidR="0055198A" w:rsidRPr="00AD3CA8">
        <w:rPr>
          <w:i/>
          <w:sz w:val="28"/>
          <w:szCs w:val="28"/>
        </w:rPr>
        <w:t xml:space="preserve"> дискурсов СМИ: </w:t>
      </w:r>
      <w:proofErr w:type="spellStart"/>
      <w:r w:rsidR="0055198A" w:rsidRPr="00AD3CA8">
        <w:rPr>
          <w:i/>
          <w:sz w:val="28"/>
          <w:szCs w:val="28"/>
        </w:rPr>
        <w:t>дис</w:t>
      </w:r>
      <w:proofErr w:type="spellEnd"/>
      <w:r w:rsidR="0055198A" w:rsidRPr="00AD3CA8">
        <w:rPr>
          <w:i/>
          <w:sz w:val="28"/>
          <w:szCs w:val="28"/>
        </w:rPr>
        <w:t xml:space="preserve">. … канд. </w:t>
      </w:r>
      <w:proofErr w:type="spellStart"/>
      <w:r w:rsidR="0055198A" w:rsidRPr="00AD3CA8">
        <w:rPr>
          <w:i/>
          <w:sz w:val="28"/>
          <w:szCs w:val="28"/>
        </w:rPr>
        <w:t>социол</w:t>
      </w:r>
      <w:proofErr w:type="spellEnd"/>
      <w:r w:rsidR="0055198A" w:rsidRPr="00AD3CA8">
        <w:rPr>
          <w:i/>
          <w:sz w:val="28"/>
          <w:szCs w:val="28"/>
        </w:rPr>
        <w:t xml:space="preserve">. наук. – Нижний Новгород, 2005; Ивченко М.С. Модели функционирования современных российских СМИ: </w:t>
      </w:r>
      <w:proofErr w:type="spellStart"/>
      <w:r w:rsidR="0055198A" w:rsidRPr="00AD3CA8">
        <w:rPr>
          <w:i/>
          <w:sz w:val="28"/>
          <w:szCs w:val="28"/>
        </w:rPr>
        <w:t>дис</w:t>
      </w:r>
      <w:proofErr w:type="spellEnd"/>
      <w:r w:rsidR="0055198A" w:rsidRPr="00AD3CA8">
        <w:rPr>
          <w:i/>
          <w:sz w:val="28"/>
          <w:szCs w:val="28"/>
        </w:rPr>
        <w:t xml:space="preserve">. … канд. </w:t>
      </w:r>
      <w:proofErr w:type="spellStart"/>
      <w:r w:rsidR="0055198A" w:rsidRPr="00AD3CA8">
        <w:rPr>
          <w:i/>
          <w:sz w:val="28"/>
          <w:szCs w:val="28"/>
        </w:rPr>
        <w:t>социол</w:t>
      </w:r>
      <w:proofErr w:type="spellEnd"/>
      <w:r w:rsidR="0055198A" w:rsidRPr="00AD3CA8">
        <w:rPr>
          <w:i/>
          <w:sz w:val="28"/>
          <w:szCs w:val="28"/>
        </w:rPr>
        <w:t xml:space="preserve">. наук. – Саратов, 2010. – С. 137–142; Михальченко И.А. Информационные войны и конфликты идеологий в условиях геополитических изменений конца XX века: </w:t>
      </w:r>
      <w:proofErr w:type="spellStart"/>
      <w:r w:rsidR="0055198A" w:rsidRPr="00AD3CA8">
        <w:rPr>
          <w:i/>
          <w:sz w:val="28"/>
          <w:szCs w:val="28"/>
        </w:rPr>
        <w:t>дис</w:t>
      </w:r>
      <w:proofErr w:type="spellEnd"/>
      <w:r w:rsidR="0055198A" w:rsidRPr="00AD3CA8">
        <w:rPr>
          <w:i/>
          <w:sz w:val="28"/>
          <w:szCs w:val="28"/>
        </w:rPr>
        <w:t>. … канд. полит</w:t>
      </w:r>
      <w:proofErr w:type="gramStart"/>
      <w:r w:rsidR="0055198A" w:rsidRPr="00AD3CA8">
        <w:rPr>
          <w:i/>
          <w:sz w:val="28"/>
          <w:szCs w:val="28"/>
        </w:rPr>
        <w:t>.н</w:t>
      </w:r>
      <w:proofErr w:type="gramEnd"/>
      <w:r w:rsidR="0055198A" w:rsidRPr="00AD3CA8">
        <w:rPr>
          <w:i/>
          <w:sz w:val="28"/>
          <w:szCs w:val="28"/>
        </w:rPr>
        <w:t xml:space="preserve">аук. – СПб, 1998.   </w:t>
      </w:r>
    </w:p>
    <w:p w:rsidR="00AD3CA8" w:rsidRPr="00AD3CA8" w:rsidRDefault="0055198A" w:rsidP="00AD3CA8">
      <w:pPr>
        <w:spacing w:line="360" w:lineRule="auto"/>
        <w:ind w:firstLine="709"/>
        <w:jc w:val="both"/>
        <w:rPr>
          <w:i/>
          <w:sz w:val="28"/>
          <w:szCs w:val="28"/>
        </w:rPr>
      </w:pPr>
      <w:r w:rsidRPr="00AD3CA8">
        <w:rPr>
          <w:i/>
          <w:sz w:val="28"/>
          <w:szCs w:val="28"/>
        </w:rPr>
        <w:lastRenderedPageBreak/>
        <w:t>20. Гудков Л. Идеолог «врага»: «Враги» как массовый синдром и механизм социокультурной интеграции // Образ врага. - М</w:t>
      </w:r>
      <w:proofErr w:type="gramStart"/>
      <w:r w:rsidRPr="00AD3CA8">
        <w:rPr>
          <w:i/>
          <w:sz w:val="28"/>
          <w:szCs w:val="28"/>
        </w:rPr>
        <w:t xml:space="preserve"> .</w:t>
      </w:r>
      <w:proofErr w:type="gramEnd"/>
      <w:r w:rsidRPr="00AD3CA8">
        <w:rPr>
          <w:i/>
          <w:sz w:val="28"/>
          <w:szCs w:val="28"/>
        </w:rPr>
        <w:t xml:space="preserve">: ОГУ, 2005. - С. 14-15. // Терроризм и политическое насилие. - 2010. - № 22 (4). </w:t>
      </w:r>
      <w:r w:rsidR="0092485E" w:rsidRPr="00AD3CA8">
        <w:rPr>
          <w:i/>
          <w:sz w:val="28"/>
          <w:szCs w:val="28"/>
        </w:rPr>
        <w:t>С</w:t>
      </w:r>
      <w:r w:rsidRPr="00AD3CA8">
        <w:rPr>
          <w:i/>
          <w:sz w:val="28"/>
          <w:szCs w:val="28"/>
        </w:rPr>
        <w:t>. 560.</w:t>
      </w:r>
    </w:p>
    <w:p w:rsidR="00AD3CA8" w:rsidRPr="00AD3CA8" w:rsidRDefault="0055198A" w:rsidP="00AD3CA8">
      <w:pPr>
        <w:spacing w:line="360" w:lineRule="auto"/>
        <w:ind w:firstLine="709"/>
        <w:jc w:val="both"/>
        <w:rPr>
          <w:i/>
          <w:sz w:val="28"/>
          <w:szCs w:val="28"/>
        </w:rPr>
      </w:pPr>
      <w:r w:rsidRPr="00AD3CA8">
        <w:rPr>
          <w:i/>
          <w:sz w:val="28"/>
          <w:szCs w:val="28"/>
        </w:rPr>
        <w:t>21.</w:t>
      </w:r>
      <w:r w:rsidR="00AD3CA8" w:rsidRPr="00AD3CA8">
        <w:rPr>
          <w:i/>
          <w:sz w:val="28"/>
          <w:szCs w:val="28"/>
        </w:rPr>
        <w:t xml:space="preserve"> </w:t>
      </w:r>
      <w:r w:rsidRPr="00AD3CA8">
        <w:rPr>
          <w:i/>
          <w:sz w:val="28"/>
          <w:szCs w:val="28"/>
        </w:rPr>
        <w:t xml:space="preserve">Белоусова Ю.В. Создание образа врага на страницах российских СМИ (на примере российско-грузинского конфликта в августе 2008 г.) // Вестник ВГУ. Серия: Филология, Журналистика. – 2011. – № 1. – С. 113. </w:t>
      </w:r>
    </w:p>
    <w:p w:rsidR="00AD3CA8" w:rsidRPr="00AD3CA8" w:rsidRDefault="0055198A" w:rsidP="00AD3CA8">
      <w:pPr>
        <w:spacing w:line="360" w:lineRule="auto"/>
        <w:ind w:firstLine="709"/>
        <w:jc w:val="both"/>
        <w:rPr>
          <w:i/>
          <w:sz w:val="28"/>
          <w:szCs w:val="28"/>
        </w:rPr>
      </w:pPr>
      <w:r w:rsidRPr="00AD3CA8">
        <w:rPr>
          <w:i/>
          <w:sz w:val="28"/>
          <w:szCs w:val="28"/>
        </w:rPr>
        <w:t>22.</w:t>
      </w:r>
      <w:r w:rsidR="00AD3CA8" w:rsidRPr="00AD3CA8">
        <w:rPr>
          <w:i/>
          <w:sz w:val="28"/>
          <w:szCs w:val="28"/>
        </w:rPr>
        <w:t xml:space="preserve"> </w:t>
      </w:r>
      <w:r w:rsidRPr="00AD3CA8">
        <w:rPr>
          <w:i/>
          <w:sz w:val="28"/>
          <w:szCs w:val="28"/>
        </w:rPr>
        <w:t xml:space="preserve">Савельев А.Н. Образ врага </w:t>
      </w:r>
      <w:proofErr w:type="spellStart"/>
      <w:r w:rsidRPr="00AD3CA8">
        <w:rPr>
          <w:i/>
          <w:sz w:val="28"/>
          <w:szCs w:val="28"/>
        </w:rPr>
        <w:t>расология</w:t>
      </w:r>
      <w:proofErr w:type="spellEnd"/>
      <w:r w:rsidRPr="00AD3CA8">
        <w:rPr>
          <w:i/>
          <w:sz w:val="28"/>
          <w:szCs w:val="28"/>
        </w:rPr>
        <w:t xml:space="preserve"> и политическая антропология. – М.: Белые </w:t>
      </w:r>
      <w:proofErr w:type="spellStart"/>
      <w:r w:rsidRPr="00AD3CA8">
        <w:rPr>
          <w:i/>
          <w:sz w:val="28"/>
          <w:szCs w:val="28"/>
        </w:rPr>
        <w:t>альвы</w:t>
      </w:r>
      <w:proofErr w:type="spellEnd"/>
      <w:r w:rsidRPr="00AD3CA8">
        <w:rPr>
          <w:i/>
          <w:sz w:val="28"/>
          <w:szCs w:val="28"/>
        </w:rPr>
        <w:t xml:space="preserve">, 2007. – С. 134; </w:t>
      </w:r>
      <w:proofErr w:type="spellStart"/>
      <w:r w:rsidRPr="00AD3CA8">
        <w:rPr>
          <w:i/>
          <w:sz w:val="28"/>
          <w:szCs w:val="28"/>
        </w:rPr>
        <w:t>Сенявская</w:t>
      </w:r>
      <w:proofErr w:type="spellEnd"/>
      <w:r w:rsidRPr="00AD3CA8">
        <w:rPr>
          <w:i/>
          <w:sz w:val="28"/>
          <w:szCs w:val="28"/>
        </w:rPr>
        <w:t xml:space="preserve"> Е.С. Противники России в войнах XX века: Эволюция «образа врага» в сознании армии и общества. – М.: РОССПЭН, 2006. – С. 11.  </w:t>
      </w:r>
    </w:p>
    <w:p w:rsidR="00AD3CA8" w:rsidRPr="00AD3CA8" w:rsidRDefault="0055198A" w:rsidP="00AD3CA8">
      <w:pPr>
        <w:spacing w:line="360" w:lineRule="auto"/>
        <w:ind w:firstLine="709"/>
        <w:jc w:val="both"/>
        <w:rPr>
          <w:i/>
          <w:sz w:val="28"/>
          <w:szCs w:val="28"/>
        </w:rPr>
      </w:pPr>
      <w:r w:rsidRPr="00AD3CA8">
        <w:rPr>
          <w:i/>
          <w:sz w:val="28"/>
          <w:szCs w:val="28"/>
        </w:rPr>
        <w:t xml:space="preserve">23. Семенова А.В., Корсунская М.В. Анализ </w:t>
      </w:r>
      <w:proofErr w:type="spellStart"/>
      <w:r w:rsidRPr="00AD3CA8">
        <w:rPr>
          <w:i/>
          <w:sz w:val="28"/>
          <w:szCs w:val="28"/>
        </w:rPr>
        <w:t>медиаконтента</w:t>
      </w:r>
      <w:proofErr w:type="spellEnd"/>
      <w:r w:rsidRPr="00AD3CA8">
        <w:rPr>
          <w:i/>
          <w:sz w:val="28"/>
          <w:szCs w:val="28"/>
        </w:rPr>
        <w:t>: проблемы и опыт применения, Под ред. В.А. Мансуров. - М</w:t>
      </w:r>
      <w:proofErr w:type="gramStart"/>
      <w:r w:rsidRPr="00AD3CA8">
        <w:rPr>
          <w:i/>
          <w:sz w:val="28"/>
          <w:szCs w:val="28"/>
        </w:rPr>
        <w:t xml:space="preserve"> .</w:t>
      </w:r>
      <w:proofErr w:type="gramEnd"/>
      <w:r w:rsidRPr="00AD3CA8">
        <w:rPr>
          <w:i/>
          <w:sz w:val="28"/>
          <w:szCs w:val="28"/>
        </w:rPr>
        <w:t xml:space="preserve">: Институт социологии РАН, 2010. - С. 55; Депутат Михеев предлагает бороться с романтизацией насилия в СМИ </w:t>
      </w:r>
      <w:r w:rsidRPr="008B49E8">
        <w:rPr>
          <w:i/>
          <w:color w:val="000000" w:themeColor="text1"/>
          <w:sz w:val="28"/>
          <w:szCs w:val="28"/>
        </w:rPr>
        <w:t xml:space="preserve">// </w:t>
      </w:r>
      <w:hyperlink r:id="rId11" w:history="1">
        <w:r w:rsidR="00AD3CA8" w:rsidRPr="008B49E8">
          <w:rPr>
            <w:rStyle w:val="a6"/>
            <w:i/>
            <w:color w:val="000000" w:themeColor="text1"/>
            <w:sz w:val="28"/>
            <w:szCs w:val="28"/>
            <w:u w:val="none"/>
            <w:lang w:val="en-US"/>
          </w:rPr>
          <w:t>https</w:t>
        </w:r>
        <w:r w:rsidR="00AD3CA8" w:rsidRPr="008B49E8">
          <w:rPr>
            <w:rStyle w:val="a6"/>
            <w:i/>
            <w:color w:val="000000" w:themeColor="text1"/>
            <w:sz w:val="28"/>
            <w:szCs w:val="28"/>
            <w:u w:val="none"/>
          </w:rPr>
          <w:t>://</w:t>
        </w:r>
        <w:proofErr w:type="spellStart"/>
        <w:r w:rsidR="00AD3CA8" w:rsidRPr="008B49E8">
          <w:rPr>
            <w:rStyle w:val="a6"/>
            <w:i/>
            <w:color w:val="000000" w:themeColor="text1"/>
            <w:sz w:val="28"/>
            <w:szCs w:val="28"/>
            <w:u w:val="none"/>
            <w:lang w:val="en-US"/>
          </w:rPr>
          <w:t>lenizdat</w:t>
        </w:r>
        <w:proofErr w:type="spellEnd"/>
        <w:r w:rsidR="00AD3CA8" w:rsidRPr="008B49E8">
          <w:rPr>
            <w:rStyle w:val="a6"/>
            <w:i/>
            <w:color w:val="000000" w:themeColor="text1"/>
            <w:sz w:val="28"/>
            <w:szCs w:val="28"/>
            <w:u w:val="none"/>
          </w:rPr>
          <w:t>.</w:t>
        </w:r>
        <w:proofErr w:type="spellStart"/>
        <w:r w:rsidR="00AD3CA8" w:rsidRPr="008B49E8">
          <w:rPr>
            <w:rStyle w:val="a6"/>
            <w:i/>
            <w:color w:val="000000" w:themeColor="text1"/>
            <w:sz w:val="28"/>
            <w:szCs w:val="28"/>
            <w:u w:val="none"/>
            <w:lang w:val="en-US"/>
          </w:rPr>
          <w:t>ru</w:t>
        </w:r>
        <w:proofErr w:type="spellEnd"/>
        <w:r w:rsidR="00AD3CA8" w:rsidRPr="008B49E8">
          <w:rPr>
            <w:rStyle w:val="a6"/>
            <w:i/>
            <w:color w:val="000000" w:themeColor="text1"/>
            <w:sz w:val="28"/>
            <w:szCs w:val="28"/>
            <w:u w:val="none"/>
          </w:rPr>
          <w:t>/</w:t>
        </w:r>
        <w:r w:rsidR="00AD3CA8" w:rsidRPr="008B49E8">
          <w:rPr>
            <w:rStyle w:val="a6"/>
            <w:i/>
            <w:color w:val="000000" w:themeColor="text1"/>
            <w:sz w:val="28"/>
            <w:szCs w:val="28"/>
            <w:u w:val="none"/>
            <w:lang w:val="en-US"/>
          </w:rPr>
          <w:t>articles</w:t>
        </w:r>
        <w:r w:rsidR="00AD3CA8" w:rsidRPr="008B49E8">
          <w:rPr>
            <w:rStyle w:val="a6"/>
            <w:i/>
            <w:color w:val="000000" w:themeColor="text1"/>
            <w:sz w:val="28"/>
            <w:szCs w:val="28"/>
            <w:u w:val="none"/>
          </w:rPr>
          <w:t>/1120271/</w:t>
        </w:r>
      </w:hyperlink>
      <w:r w:rsidRPr="00AD3CA8">
        <w:rPr>
          <w:i/>
          <w:sz w:val="28"/>
          <w:szCs w:val="28"/>
        </w:rPr>
        <w:t>.</w:t>
      </w:r>
    </w:p>
    <w:p w:rsidR="00AD3CA8" w:rsidRPr="00AD3CA8" w:rsidRDefault="0055198A" w:rsidP="00AD3CA8">
      <w:pPr>
        <w:spacing w:line="360" w:lineRule="auto"/>
        <w:ind w:firstLine="709"/>
        <w:jc w:val="both"/>
        <w:rPr>
          <w:i/>
          <w:sz w:val="28"/>
          <w:szCs w:val="28"/>
        </w:rPr>
      </w:pPr>
      <w:r w:rsidRPr="00AD3CA8">
        <w:rPr>
          <w:i/>
          <w:sz w:val="28"/>
          <w:szCs w:val="28"/>
        </w:rPr>
        <w:t xml:space="preserve">24. </w:t>
      </w:r>
      <w:proofErr w:type="spellStart"/>
      <w:r w:rsidRPr="00AD3CA8">
        <w:rPr>
          <w:i/>
          <w:sz w:val="28"/>
          <w:szCs w:val="28"/>
        </w:rPr>
        <w:t>Гебнер</w:t>
      </w:r>
      <w:proofErr w:type="spellEnd"/>
      <w:r w:rsidRPr="00AD3CA8">
        <w:rPr>
          <w:i/>
          <w:sz w:val="28"/>
          <w:szCs w:val="28"/>
        </w:rPr>
        <w:t xml:space="preserve"> Г. Насилие и террор в средствах массовой информации // Доклады и доклады по массовой коммуникации. - </w:t>
      </w:r>
      <w:r w:rsidRPr="00AD3CA8">
        <w:rPr>
          <w:i/>
          <w:sz w:val="28"/>
          <w:szCs w:val="28"/>
          <w:lang w:val="en-US"/>
        </w:rPr>
        <w:t>No</w:t>
      </w:r>
      <w:r w:rsidRPr="00AD3CA8">
        <w:rPr>
          <w:i/>
          <w:sz w:val="28"/>
          <w:szCs w:val="28"/>
        </w:rPr>
        <w:t>. 102</w:t>
      </w:r>
      <w:proofErr w:type="gramStart"/>
      <w:r w:rsidRPr="00AD3CA8">
        <w:rPr>
          <w:i/>
          <w:sz w:val="28"/>
          <w:szCs w:val="28"/>
        </w:rPr>
        <w:t>.-</w:t>
      </w:r>
      <w:proofErr w:type="gramEnd"/>
      <w:r w:rsidRPr="00AD3CA8">
        <w:rPr>
          <w:i/>
          <w:sz w:val="28"/>
          <w:szCs w:val="28"/>
        </w:rPr>
        <w:t xml:space="preserve"> </w:t>
      </w:r>
      <w:proofErr w:type="spellStart"/>
      <w:r w:rsidRPr="00AD3CA8">
        <w:rPr>
          <w:i/>
          <w:sz w:val="28"/>
          <w:szCs w:val="28"/>
          <w:lang w:val="en-US"/>
        </w:rPr>
        <w:t>Unesco</w:t>
      </w:r>
      <w:proofErr w:type="spellEnd"/>
      <w:r w:rsidRPr="00AD3CA8">
        <w:rPr>
          <w:i/>
          <w:sz w:val="28"/>
          <w:szCs w:val="28"/>
        </w:rPr>
        <w:t xml:space="preserve">, 1988. - С. 15-20; Ван Дейк Т.А. Сегодня средства массовой информации: дискурсы доминирования или разнообразия? // </w:t>
      </w:r>
      <w:proofErr w:type="spellStart"/>
      <w:r w:rsidRPr="00AD3CA8">
        <w:rPr>
          <w:i/>
          <w:sz w:val="28"/>
          <w:szCs w:val="28"/>
          <w:lang w:val="en-US"/>
        </w:rPr>
        <w:t>Jannost</w:t>
      </w:r>
      <w:proofErr w:type="spellEnd"/>
      <w:r w:rsidRPr="00AD3CA8">
        <w:rPr>
          <w:i/>
          <w:sz w:val="28"/>
          <w:szCs w:val="28"/>
        </w:rPr>
        <w:t xml:space="preserve"> / </w:t>
      </w:r>
      <w:proofErr w:type="gramStart"/>
      <w:r w:rsidRPr="00AD3CA8">
        <w:rPr>
          <w:i/>
          <w:sz w:val="28"/>
          <w:szCs w:val="28"/>
          <w:lang w:val="en-US"/>
        </w:rPr>
        <w:t>The</w:t>
      </w:r>
      <w:proofErr w:type="gramEnd"/>
      <w:r w:rsidRPr="00AD3CA8">
        <w:rPr>
          <w:i/>
          <w:sz w:val="28"/>
          <w:szCs w:val="28"/>
        </w:rPr>
        <w:t xml:space="preserve"> </w:t>
      </w:r>
      <w:r w:rsidRPr="00AD3CA8">
        <w:rPr>
          <w:i/>
          <w:sz w:val="28"/>
          <w:szCs w:val="28"/>
          <w:lang w:val="en-US"/>
        </w:rPr>
        <w:t>Public</w:t>
      </w:r>
      <w:r w:rsidRPr="00AD3CA8">
        <w:rPr>
          <w:i/>
          <w:sz w:val="28"/>
          <w:szCs w:val="28"/>
        </w:rPr>
        <w:t xml:space="preserve"> (Любляна). - 1995 год. - № 2 (2). - С. 34.</w:t>
      </w:r>
    </w:p>
    <w:p w:rsidR="00AD3CA8" w:rsidRPr="00AD3CA8" w:rsidRDefault="0055198A" w:rsidP="00AD3CA8">
      <w:pPr>
        <w:spacing w:line="360" w:lineRule="auto"/>
        <w:ind w:firstLine="709"/>
        <w:jc w:val="both"/>
        <w:rPr>
          <w:i/>
          <w:sz w:val="28"/>
          <w:szCs w:val="28"/>
        </w:rPr>
      </w:pPr>
      <w:r w:rsidRPr="00AD3CA8">
        <w:rPr>
          <w:i/>
          <w:sz w:val="28"/>
          <w:szCs w:val="28"/>
        </w:rPr>
        <w:t xml:space="preserve">25. </w:t>
      </w:r>
      <w:proofErr w:type="spellStart"/>
      <w:r w:rsidRPr="00AD3CA8">
        <w:rPr>
          <w:i/>
          <w:sz w:val="28"/>
          <w:szCs w:val="28"/>
        </w:rPr>
        <w:t>Вайманн</w:t>
      </w:r>
      <w:proofErr w:type="spellEnd"/>
      <w:r w:rsidRPr="00AD3CA8">
        <w:rPr>
          <w:i/>
          <w:sz w:val="28"/>
          <w:szCs w:val="28"/>
        </w:rPr>
        <w:t xml:space="preserve"> Г. Театр террора  // </w:t>
      </w:r>
      <w:proofErr w:type="spellStart"/>
      <w:r w:rsidRPr="00AD3CA8">
        <w:rPr>
          <w:i/>
          <w:sz w:val="28"/>
          <w:szCs w:val="28"/>
        </w:rPr>
        <w:t>Джорнал</w:t>
      </w:r>
      <w:proofErr w:type="spellEnd"/>
      <w:r w:rsidRPr="00AD3CA8">
        <w:rPr>
          <w:i/>
          <w:sz w:val="28"/>
          <w:szCs w:val="28"/>
        </w:rPr>
        <w:t xml:space="preserve"> оф </w:t>
      </w:r>
      <w:proofErr w:type="spellStart"/>
      <w:r w:rsidRPr="00AD3CA8">
        <w:rPr>
          <w:i/>
          <w:sz w:val="28"/>
          <w:szCs w:val="28"/>
        </w:rPr>
        <w:t>коммюникейшн</w:t>
      </w:r>
      <w:proofErr w:type="spellEnd"/>
      <w:r w:rsidRPr="00AD3CA8">
        <w:rPr>
          <w:i/>
          <w:sz w:val="28"/>
          <w:szCs w:val="28"/>
        </w:rPr>
        <w:t>. - 1991. - № 33. – С. 40.</w:t>
      </w:r>
    </w:p>
    <w:p w:rsidR="00D667FC" w:rsidRPr="00AD3CA8" w:rsidRDefault="00AD3CA8" w:rsidP="00AD3CA8">
      <w:pPr>
        <w:spacing w:line="360" w:lineRule="auto"/>
        <w:ind w:firstLine="709"/>
        <w:jc w:val="both"/>
        <w:rPr>
          <w:i/>
          <w:sz w:val="28"/>
          <w:szCs w:val="28"/>
        </w:rPr>
      </w:pPr>
      <w:r w:rsidRPr="00AD3CA8">
        <w:rPr>
          <w:i/>
          <w:sz w:val="28"/>
          <w:szCs w:val="28"/>
        </w:rPr>
        <w:t xml:space="preserve">26. </w:t>
      </w:r>
      <w:proofErr w:type="spellStart"/>
      <w:r w:rsidRPr="00AD3CA8">
        <w:rPr>
          <w:i/>
          <w:sz w:val="28"/>
          <w:szCs w:val="28"/>
        </w:rPr>
        <w:t>Тусу</w:t>
      </w:r>
      <w:proofErr w:type="spellEnd"/>
      <w:r w:rsidRPr="00AD3CA8">
        <w:rPr>
          <w:i/>
          <w:sz w:val="28"/>
          <w:szCs w:val="28"/>
        </w:rPr>
        <w:t xml:space="preserve"> Д.</w:t>
      </w:r>
      <w:r w:rsidR="0055198A" w:rsidRPr="00AD3CA8">
        <w:rPr>
          <w:i/>
          <w:sz w:val="28"/>
          <w:szCs w:val="28"/>
        </w:rPr>
        <w:t xml:space="preserve">К., Фридман Д. (ред.) Война и СМИ: Отчетность конфликтов. - Лондон: </w:t>
      </w:r>
      <w:proofErr w:type="gramStart"/>
      <w:r w:rsidR="0055198A" w:rsidRPr="00AD3CA8">
        <w:rPr>
          <w:i/>
          <w:sz w:val="28"/>
          <w:szCs w:val="28"/>
          <w:lang w:val="en-US"/>
        </w:rPr>
        <w:t>Sage</w:t>
      </w:r>
      <w:r w:rsidR="0055198A" w:rsidRPr="00AD3CA8">
        <w:rPr>
          <w:i/>
          <w:sz w:val="28"/>
          <w:szCs w:val="28"/>
        </w:rPr>
        <w:t>, 2003.</w:t>
      </w:r>
      <w:proofErr w:type="gramEnd"/>
      <w:r w:rsidR="0055198A" w:rsidRPr="00AD3CA8">
        <w:rPr>
          <w:i/>
          <w:sz w:val="28"/>
          <w:szCs w:val="28"/>
        </w:rPr>
        <w:t xml:space="preserve"> - </w:t>
      </w:r>
      <w:r w:rsidR="0092485E" w:rsidRPr="00AD3CA8">
        <w:rPr>
          <w:i/>
          <w:sz w:val="28"/>
          <w:szCs w:val="28"/>
        </w:rPr>
        <w:t>С</w:t>
      </w:r>
      <w:r w:rsidR="0055198A" w:rsidRPr="00AD3CA8">
        <w:rPr>
          <w:i/>
          <w:sz w:val="28"/>
          <w:szCs w:val="28"/>
        </w:rPr>
        <w:t>. 43-49.</w:t>
      </w:r>
    </w:p>
    <w:p w:rsidR="00AD3CA8" w:rsidRPr="00AD3CA8" w:rsidRDefault="00D667FC" w:rsidP="00AD3CA8">
      <w:pPr>
        <w:spacing w:line="360" w:lineRule="auto"/>
        <w:ind w:firstLine="709"/>
        <w:jc w:val="both"/>
        <w:rPr>
          <w:i/>
          <w:sz w:val="28"/>
          <w:szCs w:val="28"/>
          <w:lang w:val="en-US"/>
        </w:rPr>
      </w:pPr>
      <w:r w:rsidRPr="00AD3CA8">
        <w:rPr>
          <w:b/>
          <w:i/>
          <w:sz w:val="28"/>
          <w:szCs w:val="28"/>
          <w:lang w:val="en-US"/>
        </w:rPr>
        <w:t>L</w:t>
      </w:r>
      <w:r w:rsidR="005A678D" w:rsidRPr="00AD3CA8">
        <w:rPr>
          <w:b/>
          <w:i/>
          <w:sz w:val="28"/>
          <w:szCs w:val="28"/>
          <w:lang w:val="en-US"/>
        </w:rPr>
        <w:t>iterature</w:t>
      </w:r>
      <w:r w:rsidRPr="00AD3CA8">
        <w:rPr>
          <w:b/>
          <w:i/>
          <w:sz w:val="28"/>
          <w:szCs w:val="28"/>
          <w:lang w:val="en-US"/>
        </w:rPr>
        <w:t>:</w:t>
      </w:r>
    </w:p>
    <w:p w:rsidR="00AD3CA8" w:rsidRPr="00AD3CA8" w:rsidRDefault="005A678D" w:rsidP="00AD3CA8">
      <w:pPr>
        <w:spacing w:line="360" w:lineRule="auto"/>
        <w:ind w:firstLine="709"/>
        <w:jc w:val="both"/>
        <w:rPr>
          <w:i/>
          <w:sz w:val="28"/>
          <w:szCs w:val="28"/>
          <w:lang w:val="en-US"/>
        </w:rPr>
      </w:pPr>
      <w:r w:rsidRPr="00AD3CA8">
        <w:rPr>
          <w:i/>
          <w:sz w:val="28"/>
          <w:szCs w:val="28"/>
          <w:lang w:val="en-US"/>
        </w:rPr>
        <w:t xml:space="preserve">1. </w:t>
      </w:r>
      <w:proofErr w:type="spellStart"/>
      <w:r w:rsidRPr="00AD3CA8">
        <w:rPr>
          <w:i/>
          <w:sz w:val="28"/>
          <w:szCs w:val="28"/>
          <w:lang w:val="en-US"/>
        </w:rPr>
        <w:t>Skvortsov</w:t>
      </w:r>
      <w:proofErr w:type="spellEnd"/>
      <w:r w:rsidRPr="00AD3CA8">
        <w:rPr>
          <w:i/>
          <w:sz w:val="28"/>
          <w:szCs w:val="28"/>
          <w:lang w:val="en-US"/>
        </w:rPr>
        <w:t xml:space="preserve"> L.V. Information Culture and Whole Knowledge. - Moscow: Publishing house of the IBA, 2011. - P. 17; </w:t>
      </w:r>
      <w:proofErr w:type="spellStart"/>
      <w:r w:rsidRPr="00AD3CA8">
        <w:rPr>
          <w:i/>
          <w:sz w:val="28"/>
          <w:szCs w:val="28"/>
          <w:lang w:val="en-US"/>
        </w:rPr>
        <w:t>Nazarov</w:t>
      </w:r>
      <w:proofErr w:type="spellEnd"/>
      <w:r w:rsidRPr="00AD3CA8">
        <w:rPr>
          <w:i/>
          <w:sz w:val="28"/>
          <w:szCs w:val="28"/>
          <w:lang w:val="en-US"/>
        </w:rPr>
        <w:t xml:space="preserve"> M.M. Mass Communication and Society. </w:t>
      </w:r>
      <w:proofErr w:type="gramStart"/>
      <w:r w:rsidRPr="00AD3CA8">
        <w:rPr>
          <w:i/>
          <w:sz w:val="28"/>
          <w:szCs w:val="28"/>
          <w:lang w:val="en-US"/>
        </w:rPr>
        <w:t>Introduction to Theory and Research.</w:t>
      </w:r>
      <w:proofErr w:type="gramEnd"/>
      <w:r w:rsidRPr="00AD3CA8">
        <w:rPr>
          <w:i/>
          <w:sz w:val="28"/>
          <w:szCs w:val="28"/>
          <w:lang w:val="en-US"/>
        </w:rPr>
        <w:t xml:space="preserve"> - Moscow: </w:t>
      </w:r>
      <w:proofErr w:type="spellStart"/>
      <w:r w:rsidRPr="00AD3CA8">
        <w:rPr>
          <w:i/>
          <w:sz w:val="28"/>
          <w:szCs w:val="28"/>
          <w:lang w:val="en-US"/>
        </w:rPr>
        <w:t>Avantiplyus</w:t>
      </w:r>
      <w:proofErr w:type="spellEnd"/>
      <w:r w:rsidRPr="00AD3CA8">
        <w:rPr>
          <w:i/>
          <w:sz w:val="28"/>
          <w:szCs w:val="28"/>
          <w:lang w:val="en-US"/>
        </w:rPr>
        <w:t xml:space="preserve">, 2003. - P. 13; </w:t>
      </w:r>
      <w:proofErr w:type="spellStart"/>
      <w:r w:rsidRPr="00AD3CA8">
        <w:rPr>
          <w:i/>
          <w:sz w:val="28"/>
          <w:szCs w:val="28"/>
          <w:lang w:val="en-US"/>
        </w:rPr>
        <w:t>Zheltukhina</w:t>
      </w:r>
      <w:proofErr w:type="spellEnd"/>
      <w:r w:rsidRPr="00AD3CA8">
        <w:rPr>
          <w:i/>
          <w:sz w:val="28"/>
          <w:szCs w:val="28"/>
          <w:lang w:val="en-US"/>
        </w:rPr>
        <w:t xml:space="preserve"> M.R. </w:t>
      </w:r>
      <w:proofErr w:type="spellStart"/>
      <w:r w:rsidRPr="00AD3CA8">
        <w:rPr>
          <w:i/>
          <w:sz w:val="28"/>
          <w:szCs w:val="28"/>
          <w:lang w:val="en-US"/>
        </w:rPr>
        <w:t>Tropological</w:t>
      </w:r>
      <w:proofErr w:type="spellEnd"/>
      <w:r w:rsidRPr="00AD3CA8">
        <w:rPr>
          <w:i/>
          <w:sz w:val="28"/>
          <w:szCs w:val="28"/>
          <w:lang w:val="en-US"/>
        </w:rPr>
        <w:t xml:space="preserve"> Suggestibility of </w:t>
      </w:r>
      <w:proofErr w:type="spellStart"/>
      <w:r w:rsidRPr="00AD3CA8">
        <w:rPr>
          <w:i/>
          <w:sz w:val="28"/>
          <w:szCs w:val="28"/>
          <w:lang w:val="en-US"/>
        </w:rPr>
        <w:t>Massmedial</w:t>
      </w:r>
      <w:proofErr w:type="spellEnd"/>
      <w:r w:rsidRPr="00AD3CA8">
        <w:rPr>
          <w:i/>
          <w:sz w:val="28"/>
          <w:szCs w:val="28"/>
          <w:lang w:val="en-US"/>
        </w:rPr>
        <w:t xml:space="preserve"> Discourse: on the </w:t>
      </w:r>
      <w:r w:rsidRPr="00AD3CA8">
        <w:rPr>
          <w:i/>
          <w:sz w:val="28"/>
          <w:szCs w:val="28"/>
          <w:lang w:val="en-US"/>
        </w:rPr>
        <w:lastRenderedPageBreak/>
        <w:t>Problem of Speech Influence of Tropes in the language of the Media. - Moscow: Institute of Linguistics RAS; Volgograd: VF MUPK, 2003. - P. 29.</w:t>
      </w:r>
    </w:p>
    <w:p w:rsidR="00AD3CA8" w:rsidRPr="00AD3CA8" w:rsidRDefault="005A678D" w:rsidP="00AD3CA8">
      <w:pPr>
        <w:spacing w:line="360" w:lineRule="auto"/>
        <w:ind w:firstLine="709"/>
        <w:jc w:val="both"/>
        <w:rPr>
          <w:i/>
          <w:sz w:val="28"/>
          <w:szCs w:val="28"/>
          <w:lang w:val="en-US"/>
        </w:rPr>
      </w:pPr>
      <w:r w:rsidRPr="00AD3CA8">
        <w:rPr>
          <w:i/>
          <w:sz w:val="28"/>
          <w:szCs w:val="28"/>
          <w:lang w:val="en-US"/>
        </w:rPr>
        <w:t xml:space="preserve">2. </w:t>
      </w:r>
      <w:proofErr w:type="spellStart"/>
      <w:r w:rsidRPr="00AD3CA8">
        <w:rPr>
          <w:i/>
          <w:sz w:val="28"/>
          <w:szCs w:val="28"/>
          <w:lang w:val="en-US"/>
        </w:rPr>
        <w:t>Kiriya</w:t>
      </w:r>
      <w:proofErr w:type="spellEnd"/>
      <w:r w:rsidRPr="00AD3CA8">
        <w:rPr>
          <w:i/>
          <w:sz w:val="28"/>
          <w:szCs w:val="28"/>
          <w:lang w:val="en-US"/>
        </w:rPr>
        <w:t xml:space="preserve"> K.D. News Television Text: Structure, Strategy, Expressiveness: Dis</w:t>
      </w:r>
      <w:proofErr w:type="gramStart"/>
      <w:r w:rsidRPr="00AD3CA8">
        <w:rPr>
          <w:i/>
          <w:sz w:val="28"/>
          <w:szCs w:val="28"/>
          <w:lang w:val="en-US"/>
        </w:rPr>
        <w:t>. ...</w:t>
      </w:r>
      <w:proofErr w:type="gramEnd"/>
      <w:r w:rsidRPr="00AD3CA8">
        <w:rPr>
          <w:i/>
          <w:sz w:val="28"/>
          <w:szCs w:val="28"/>
          <w:lang w:val="en-US"/>
        </w:rPr>
        <w:t xml:space="preserve"> </w:t>
      </w:r>
      <w:proofErr w:type="gramStart"/>
      <w:r w:rsidRPr="00AD3CA8">
        <w:rPr>
          <w:i/>
          <w:sz w:val="28"/>
          <w:szCs w:val="28"/>
          <w:lang w:val="en-US"/>
        </w:rPr>
        <w:t>Candidate of Philology.</w:t>
      </w:r>
      <w:proofErr w:type="gramEnd"/>
      <w:r w:rsidRPr="00AD3CA8">
        <w:rPr>
          <w:i/>
          <w:sz w:val="28"/>
          <w:szCs w:val="28"/>
          <w:lang w:val="en-US"/>
        </w:rPr>
        <w:t xml:space="preserve"> - M., 2007. - P. 87-89; </w:t>
      </w:r>
      <w:proofErr w:type="spellStart"/>
      <w:r w:rsidRPr="00AD3CA8">
        <w:rPr>
          <w:i/>
          <w:sz w:val="28"/>
          <w:szCs w:val="28"/>
          <w:lang w:val="en-US"/>
        </w:rPr>
        <w:t>Raboy</w:t>
      </w:r>
      <w:proofErr w:type="spellEnd"/>
      <w:r w:rsidRPr="00AD3CA8">
        <w:rPr>
          <w:i/>
          <w:sz w:val="28"/>
          <w:szCs w:val="28"/>
          <w:lang w:val="en-US"/>
        </w:rPr>
        <w:t xml:space="preserve"> M., </w:t>
      </w:r>
      <w:proofErr w:type="spellStart"/>
      <w:r w:rsidRPr="00AD3CA8">
        <w:rPr>
          <w:i/>
          <w:sz w:val="28"/>
          <w:szCs w:val="28"/>
          <w:lang w:val="en-US"/>
        </w:rPr>
        <w:t>Dagenais</w:t>
      </w:r>
      <w:proofErr w:type="spellEnd"/>
      <w:r w:rsidRPr="00AD3CA8">
        <w:rPr>
          <w:i/>
          <w:sz w:val="28"/>
          <w:szCs w:val="28"/>
          <w:lang w:val="en-US"/>
        </w:rPr>
        <w:t xml:space="preserve"> B. (Eds.) Media. Crisis and Democracy: Mass Communication and the Disruption of Social Order. - </w:t>
      </w:r>
      <w:proofErr w:type="gramStart"/>
      <w:r w:rsidRPr="00AD3CA8">
        <w:rPr>
          <w:i/>
          <w:sz w:val="28"/>
          <w:szCs w:val="28"/>
          <w:lang w:val="en-US"/>
        </w:rPr>
        <w:t>L .</w:t>
      </w:r>
      <w:proofErr w:type="gramEnd"/>
      <w:r w:rsidRPr="00AD3CA8">
        <w:rPr>
          <w:i/>
          <w:sz w:val="28"/>
          <w:szCs w:val="28"/>
          <w:lang w:val="en-US"/>
        </w:rPr>
        <w:t>: Sage, 1992. - P. 123.</w:t>
      </w:r>
    </w:p>
    <w:p w:rsidR="00AD3CA8" w:rsidRPr="00AD3CA8" w:rsidRDefault="005A678D" w:rsidP="00AD3CA8">
      <w:pPr>
        <w:spacing w:line="360" w:lineRule="auto"/>
        <w:ind w:firstLine="709"/>
        <w:jc w:val="both"/>
        <w:rPr>
          <w:i/>
          <w:sz w:val="28"/>
          <w:szCs w:val="28"/>
          <w:lang w:val="en-US"/>
        </w:rPr>
      </w:pPr>
      <w:r w:rsidRPr="00AD3CA8">
        <w:rPr>
          <w:i/>
          <w:sz w:val="28"/>
          <w:szCs w:val="28"/>
          <w:lang w:val="en-US"/>
        </w:rPr>
        <w:t xml:space="preserve">3. </w:t>
      </w:r>
      <w:proofErr w:type="spellStart"/>
      <w:r w:rsidRPr="00AD3CA8">
        <w:rPr>
          <w:i/>
          <w:sz w:val="28"/>
          <w:szCs w:val="28"/>
          <w:lang w:val="en-US"/>
        </w:rPr>
        <w:t>Bignell</w:t>
      </w:r>
      <w:proofErr w:type="spellEnd"/>
      <w:r w:rsidRPr="00AD3CA8">
        <w:rPr>
          <w:i/>
          <w:sz w:val="28"/>
          <w:szCs w:val="28"/>
          <w:lang w:val="en-US"/>
        </w:rPr>
        <w:t xml:space="preserve"> J. Media Semiotics: An Introduction. - Manchester: Manchester     University Press, 1997. - P. 119-121.</w:t>
      </w:r>
    </w:p>
    <w:p w:rsidR="0092166F" w:rsidRPr="008B49E8" w:rsidRDefault="005A678D" w:rsidP="0092166F">
      <w:pPr>
        <w:spacing w:line="360" w:lineRule="auto"/>
        <w:ind w:firstLine="709"/>
        <w:jc w:val="both"/>
        <w:rPr>
          <w:i/>
          <w:color w:val="000000" w:themeColor="text1"/>
          <w:sz w:val="28"/>
          <w:szCs w:val="28"/>
          <w:lang w:val="en-US"/>
        </w:rPr>
      </w:pPr>
      <w:r w:rsidRPr="00AD3CA8">
        <w:rPr>
          <w:i/>
          <w:sz w:val="28"/>
          <w:szCs w:val="28"/>
          <w:lang w:val="en-US"/>
        </w:rPr>
        <w:t>4.</w:t>
      </w:r>
      <w:r w:rsidR="00AD3CA8" w:rsidRPr="00AD3CA8">
        <w:rPr>
          <w:i/>
          <w:sz w:val="28"/>
          <w:szCs w:val="28"/>
          <w:lang w:val="en-US"/>
        </w:rPr>
        <w:t xml:space="preserve"> </w:t>
      </w:r>
      <w:r w:rsidR="0092166F">
        <w:rPr>
          <w:i/>
          <w:sz w:val="28"/>
          <w:szCs w:val="28"/>
          <w:lang w:val="en-US"/>
        </w:rPr>
        <w:t xml:space="preserve">Leonid </w:t>
      </w:r>
      <w:proofErr w:type="spellStart"/>
      <w:r w:rsidR="0092166F">
        <w:rPr>
          <w:i/>
          <w:sz w:val="28"/>
          <w:szCs w:val="28"/>
          <w:lang w:val="en-US"/>
        </w:rPr>
        <w:t>Reshetnikov</w:t>
      </w:r>
      <w:proofErr w:type="spellEnd"/>
      <w:r w:rsidR="0092166F">
        <w:rPr>
          <w:i/>
          <w:sz w:val="28"/>
          <w:szCs w:val="28"/>
          <w:lang w:val="en-US"/>
        </w:rPr>
        <w:t xml:space="preserve">: </w:t>
      </w:r>
      <w:r w:rsidR="0092166F" w:rsidRPr="0092166F">
        <w:rPr>
          <w:i/>
          <w:sz w:val="28"/>
          <w:szCs w:val="28"/>
          <w:lang w:val="en-US"/>
        </w:rPr>
        <w:t>«</w:t>
      </w:r>
      <w:r w:rsidR="0092166F">
        <w:rPr>
          <w:i/>
          <w:sz w:val="28"/>
          <w:szCs w:val="28"/>
          <w:lang w:val="en-US"/>
        </w:rPr>
        <w:t>The USA Hangs by a Thread</w:t>
      </w:r>
      <w:r w:rsidR="0092166F" w:rsidRPr="0092166F">
        <w:rPr>
          <w:i/>
          <w:sz w:val="28"/>
          <w:szCs w:val="28"/>
          <w:lang w:val="en-US"/>
        </w:rPr>
        <w:t>»</w:t>
      </w:r>
      <w:r w:rsidRPr="00AD3CA8">
        <w:rPr>
          <w:i/>
          <w:sz w:val="28"/>
          <w:szCs w:val="28"/>
          <w:lang w:val="en-US"/>
        </w:rPr>
        <w:t xml:space="preserve">// </w:t>
      </w:r>
      <w:hyperlink r:id="rId12" w:history="1">
        <w:r w:rsidR="0092166F" w:rsidRPr="008B49E8">
          <w:rPr>
            <w:rStyle w:val="a6"/>
            <w:i/>
            <w:color w:val="000000" w:themeColor="text1"/>
            <w:sz w:val="28"/>
            <w:szCs w:val="28"/>
            <w:u w:val="none"/>
            <w:lang w:val="en-US"/>
          </w:rPr>
          <w:t>http://www.aif.ru/politics/world/leonid_reshetnikov_ssha_visyat_na_voloske</w:t>
        </w:r>
      </w:hyperlink>
      <w:r w:rsidRPr="008B49E8">
        <w:rPr>
          <w:i/>
          <w:color w:val="000000" w:themeColor="text1"/>
          <w:sz w:val="28"/>
          <w:szCs w:val="28"/>
          <w:lang w:val="en-US"/>
        </w:rPr>
        <w:t>.</w:t>
      </w:r>
    </w:p>
    <w:p w:rsidR="0092166F" w:rsidRPr="0092166F" w:rsidRDefault="005A678D" w:rsidP="0092166F">
      <w:pPr>
        <w:spacing w:line="360" w:lineRule="auto"/>
        <w:ind w:firstLine="709"/>
        <w:jc w:val="both"/>
        <w:rPr>
          <w:i/>
          <w:sz w:val="28"/>
          <w:szCs w:val="28"/>
          <w:lang w:val="en-US"/>
        </w:rPr>
      </w:pPr>
      <w:r w:rsidRPr="00AD3CA8">
        <w:rPr>
          <w:i/>
          <w:sz w:val="28"/>
          <w:szCs w:val="28"/>
          <w:lang w:val="en-US"/>
        </w:rPr>
        <w:t xml:space="preserve">5. </w:t>
      </w:r>
      <w:proofErr w:type="spellStart"/>
      <w:r w:rsidRPr="00AD3CA8">
        <w:rPr>
          <w:i/>
          <w:sz w:val="28"/>
          <w:szCs w:val="28"/>
          <w:lang w:val="en-US"/>
        </w:rPr>
        <w:t>Avdonina</w:t>
      </w:r>
      <w:proofErr w:type="spellEnd"/>
      <w:r w:rsidRPr="00AD3CA8">
        <w:rPr>
          <w:i/>
          <w:sz w:val="28"/>
          <w:szCs w:val="28"/>
          <w:lang w:val="en-US"/>
        </w:rPr>
        <w:t xml:space="preserve"> N.S. The Role of Mass Media in Creating a Public Sphere for the Discussion of Armed Conflicts // Bulletin of the </w:t>
      </w:r>
      <w:proofErr w:type="spellStart"/>
      <w:r w:rsidRPr="00AD3CA8">
        <w:rPr>
          <w:i/>
          <w:sz w:val="28"/>
          <w:szCs w:val="28"/>
          <w:lang w:val="en-US"/>
        </w:rPr>
        <w:t>Pomor</w:t>
      </w:r>
      <w:proofErr w:type="spellEnd"/>
      <w:r w:rsidRPr="00AD3CA8">
        <w:rPr>
          <w:i/>
          <w:sz w:val="28"/>
          <w:szCs w:val="28"/>
          <w:lang w:val="en-US"/>
        </w:rPr>
        <w:t xml:space="preserve"> University. </w:t>
      </w:r>
      <w:proofErr w:type="gramStart"/>
      <w:r w:rsidRPr="00AD3CA8">
        <w:rPr>
          <w:i/>
          <w:sz w:val="28"/>
          <w:szCs w:val="28"/>
          <w:lang w:val="en-US"/>
        </w:rPr>
        <w:t>Series Humanities and Social Sciences.</w:t>
      </w:r>
      <w:proofErr w:type="gramEnd"/>
      <w:r w:rsidRPr="00AD3CA8">
        <w:rPr>
          <w:i/>
          <w:sz w:val="28"/>
          <w:szCs w:val="28"/>
          <w:lang w:val="en-US"/>
        </w:rPr>
        <w:t xml:space="preserve"> - 2011. </w:t>
      </w:r>
      <w:proofErr w:type="gramStart"/>
      <w:r w:rsidRPr="00AD3CA8">
        <w:rPr>
          <w:i/>
          <w:sz w:val="28"/>
          <w:szCs w:val="28"/>
          <w:lang w:val="en-US"/>
        </w:rPr>
        <w:t>- No. 7.</w:t>
      </w:r>
      <w:proofErr w:type="gramEnd"/>
      <w:r w:rsidRPr="00AD3CA8">
        <w:rPr>
          <w:i/>
          <w:sz w:val="28"/>
          <w:szCs w:val="28"/>
          <w:lang w:val="en-US"/>
        </w:rPr>
        <w:t xml:space="preserve"> - P. 90-94.</w:t>
      </w:r>
    </w:p>
    <w:p w:rsidR="0092166F" w:rsidRPr="0092166F" w:rsidRDefault="005A678D" w:rsidP="0092166F">
      <w:pPr>
        <w:spacing w:line="360" w:lineRule="auto"/>
        <w:ind w:firstLine="709"/>
        <w:jc w:val="both"/>
        <w:rPr>
          <w:i/>
          <w:sz w:val="28"/>
          <w:szCs w:val="28"/>
          <w:lang w:val="en-US"/>
        </w:rPr>
      </w:pPr>
      <w:r w:rsidRPr="00AD3CA8">
        <w:rPr>
          <w:i/>
          <w:sz w:val="28"/>
          <w:szCs w:val="28"/>
          <w:lang w:val="en-US"/>
        </w:rPr>
        <w:t xml:space="preserve">6. </w:t>
      </w:r>
      <w:proofErr w:type="spellStart"/>
      <w:r w:rsidRPr="00AD3CA8">
        <w:rPr>
          <w:i/>
          <w:sz w:val="28"/>
          <w:szCs w:val="28"/>
          <w:lang w:val="en-US"/>
        </w:rPr>
        <w:t>Korsunskaya</w:t>
      </w:r>
      <w:proofErr w:type="spellEnd"/>
      <w:r w:rsidRPr="00AD3CA8">
        <w:rPr>
          <w:i/>
          <w:sz w:val="28"/>
          <w:szCs w:val="28"/>
          <w:lang w:val="en-US"/>
        </w:rPr>
        <w:t xml:space="preserve"> M.V. Dynamics of Interaction Between the Media and the Audience: Content Analysis of the Russian Press in an Extreme Situation: Dis</w:t>
      </w:r>
      <w:proofErr w:type="gramStart"/>
      <w:r w:rsidRPr="00AD3CA8">
        <w:rPr>
          <w:i/>
          <w:sz w:val="28"/>
          <w:szCs w:val="28"/>
          <w:lang w:val="en-US"/>
        </w:rPr>
        <w:t>. ...</w:t>
      </w:r>
      <w:proofErr w:type="gramEnd"/>
      <w:r w:rsidRPr="00AD3CA8">
        <w:rPr>
          <w:i/>
          <w:sz w:val="28"/>
          <w:szCs w:val="28"/>
          <w:lang w:val="en-US"/>
        </w:rPr>
        <w:t xml:space="preserve"> </w:t>
      </w:r>
      <w:proofErr w:type="gramStart"/>
      <w:r w:rsidRPr="00AD3CA8">
        <w:rPr>
          <w:i/>
          <w:sz w:val="28"/>
          <w:szCs w:val="28"/>
          <w:lang w:val="en-US"/>
        </w:rPr>
        <w:t>Candidate of Sociology - M., 2005.</w:t>
      </w:r>
      <w:proofErr w:type="gramEnd"/>
      <w:r w:rsidRPr="00AD3CA8">
        <w:rPr>
          <w:i/>
          <w:sz w:val="28"/>
          <w:szCs w:val="28"/>
          <w:lang w:val="en-US"/>
        </w:rPr>
        <w:t xml:space="preserve"> - P. 14.</w:t>
      </w:r>
    </w:p>
    <w:p w:rsidR="0092166F" w:rsidRPr="0092166F" w:rsidRDefault="005A678D" w:rsidP="0092166F">
      <w:pPr>
        <w:spacing w:line="360" w:lineRule="auto"/>
        <w:ind w:firstLine="709"/>
        <w:jc w:val="both"/>
        <w:rPr>
          <w:i/>
          <w:sz w:val="28"/>
          <w:szCs w:val="28"/>
          <w:lang w:val="en-US"/>
        </w:rPr>
      </w:pPr>
      <w:r w:rsidRPr="00AD3CA8">
        <w:rPr>
          <w:i/>
          <w:sz w:val="28"/>
          <w:szCs w:val="28"/>
          <w:lang w:val="en-US"/>
        </w:rPr>
        <w:t xml:space="preserve">7. </w:t>
      </w:r>
      <w:proofErr w:type="spellStart"/>
      <w:r w:rsidRPr="00AD3CA8">
        <w:rPr>
          <w:i/>
          <w:sz w:val="28"/>
          <w:szCs w:val="28"/>
          <w:lang w:val="en-US"/>
        </w:rPr>
        <w:t>Kaloeva</w:t>
      </w:r>
      <w:proofErr w:type="spellEnd"/>
      <w:r w:rsidRPr="00AD3CA8">
        <w:rPr>
          <w:i/>
          <w:sz w:val="28"/>
          <w:szCs w:val="28"/>
          <w:lang w:val="en-US"/>
        </w:rPr>
        <w:t xml:space="preserve"> I.E. Armed Conflicts and Media. - </w:t>
      </w:r>
      <w:proofErr w:type="spellStart"/>
      <w:r w:rsidRPr="00AD3CA8">
        <w:rPr>
          <w:i/>
          <w:sz w:val="28"/>
          <w:szCs w:val="28"/>
          <w:lang w:val="en-US"/>
        </w:rPr>
        <w:t>Vladikavkaz</w:t>
      </w:r>
      <w:proofErr w:type="spellEnd"/>
      <w:r w:rsidRPr="00AD3CA8">
        <w:rPr>
          <w:i/>
          <w:sz w:val="28"/>
          <w:szCs w:val="28"/>
          <w:lang w:val="en-US"/>
        </w:rPr>
        <w:t>: OSU, 2008. - P. 37.</w:t>
      </w:r>
    </w:p>
    <w:p w:rsidR="0092166F" w:rsidRPr="0092166F" w:rsidRDefault="005A678D" w:rsidP="0092166F">
      <w:pPr>
        <w:spacing w:line="360" w:lineRule="auto"/>
        <w:ind w:firstLine="709"/>
        <w:jc w:val="both"/>
        <w:rPr>
          <w:i/>
          <w:sz w:val="28"/>
          <w:szCs w:val="28"/>
          <w:lang w:val="en-US"/>
        </w:rPr>
      </w:pPr>
      <w:r w:rsidRPr="00AD3CA8">
        <w:rPr>
          <w:i/>
          <w:sz w:val="28"/>
          <w:szCs w:val="28"/>
          <w:lang w:val="en-US"/>
        </w:rPr>
        <w:t>8. Held V. The Media and Political Violence // Journal of Ethics. - 1997. - No. 1.-P. 200.</w:t>
      </w:r>
    </w:p>
    <w:p w:rsidR="0092166F" w:rsidRPr="0092166F" w:rsidRDefault="0092166F" w:rsidP="0092166F">
      <w:pPr>
        <w:spacing w:line="360" w:lineRule="auto"/>
        <w:ind w:firstLine="709"/>
        <w:jc w:val="both"/>
        <w:rPr>
          <w:i/>
          <w:sz w:val="28"/>
          <w:szCs w:val="28"/>
          <w:lang w:val="en-US"/>
        </w:rPr>
      </w:pPr>
      <w:r>
        <w:rPr>
          <w:i/>
          <w:sz w:val="28"/>
          <w:szCs w:val="28"/>
          <w:lang w:val="en-US"/>
        </w:rPr>
        <w:t xml:space="preserve">9. </w:t>
      </w:r>
      <w:proofErr w:type="spellStart"/>
      <w:r>
        <w:rPr>
          <w:i/>
          <w:sz w:val="28"/>
          <w:szCs w:val="28"/>
          <w:lang w:val="en-US"/>
        </w:rPr>
        <w:t>Bikhovets</w:t>
      </w:r>
      <w:proofErr w:type="spellEnd"/>
      <w:r>
        <w:rPr>
          <w:i/>
          <w:sz w:val="28"/>
          <w:szCs w:val="28"/>
          <w:lang w:val="en-US"/>
        </w:rPr>
        <w:t xml:space="preserve"> Y</w:t>
      </w:r>
      <w:r w:rsidR="005A678D" w:rsidRPr="00AD3CA8">
        <w:rPr>
          <w:i/>
          <w:sz w:val="28"/>
          <w:szCs w:val="28"/>
          <w:lang w:val="en-US"/>
        </w:rPr>
        <w:t xml:space="preserve">.V. Representations </w:t>
      </w:r>
      <w:proofErr w:type="gramStart"/>
      <w:r w:rsidR="005A678D" w:rsidRPr="00AD3CA8">
        <w:rPr>
          <w:i/>
          <w:sz w:val="28"/>
          <w:szCs w:val="28"/>
          <w:lang w:val="en-US"/>
        </w:rPr>
        <w:t>About</w:t>
      </w:r>
      <w:proofErr w:type="gramEnd"/>
      <w:r w:rsidR="005A678D" w:rsidRPr="00AD3CA8">
        <w:rPr>
          <w:i/>
          <w:sz w:val="28"/>
          <w:szCs w:val="28"/>
          <w:lang w:val="en-US"/>
        </w:rPr>
        <w:t xml:space="preserve"> a Terrorist Act and the Experience of a Terrorist Threat by Residents of Different Regions of the Russian Federation: Dissertation ... Candidate of Psychol. Sciences. - M., 2007; </w:t>
      </w:r>
      <w:proofErr w:type="spellStart"/>
      <w:r w:rsidR="005A678D" w:rsidRPr="00AD3CA8">
        <w:rPr>
          <w:i/>
          <w:sz w:val="28"/>
          <w:szCs w:val="28"/>
          <w:lang w:val="en-US"/>
        </w:rPr>
        <w:t>Zudin</w:t>
      </w:r>
      <w:proofErr w:type="spellEnd"/>
      <w:r w:rsidR="005A678D" w:rsidRPr="00AD3CA8">
        <w:rPr>
          <w:i/>
          <w:sz w:val="28"/>
          <w:szCs w:val="28"/>
          <w:lang w:val="en-US"/>
        </w:rPr>
        <w:t xml:space="preserve"> DI The Influence of Television on Russia's National Security in the Information Sphere: </w:t>
      </w:r>
      <w:proofErr w:type="gramStart"/>
      <w:r w:rsidR="005A678D" w:rsidRPr="00AD3CA8">
        <w:rPr>
          <w:i/>
          <w:sz w:val="28"/>
          <w:szCs w:val="28"/>
          <w:lang w:val="en-US"/>
        </w:rPr>
        <w:t>dis.</w:t>
      </w:r>
      <w:proofErr w:type="gramEnd"/>
      <w:r w:rsidR="005A678D" w:rsidRPr="00AD3CA8">
        <w:rPr>
          <w:i/>
          <w:sz w:val="28"/>
          <w:szCs w:val="28"/>
          <w:lang w:val="en-US"/>
        </w:rPr>
        <w:t xml:space="preserve"> ... </w:t>
      </w:r>
      <w:proofErr w:type="gramStart"/>
      <w:r w:rsidR="005A678D" w:rsidRPr="00AD3CA8">
        <w:rPr>
          <w:i/>
          <w:sz w:val="28"/>
          <w:szCs w:val="28"/>
          <w:lang w:val="en-US"/>
        </w:rPr>
        <w:t>Candidate of Sociology - Nizhny Novgorod, 2006.</w:t>
      </w:r>
      <w:proofErr w:type="gramEnd"/>
      <w:r w:rsidR="005A678D" w:rsidRPr="00AD3CA8">
        <w:rPr>
          <w:i/>
          <w:sz w:val="28"/>
          <w:szCs w:val="28"/>
          <w:lang w:val="en-US"/>
        </w:rPr>
        <w:t xml:space="preserve"> - P. 134-147; Hess S. Kalb M. (Eds.) </w:t>
      </w:r>
      <w:proofErr w:type="gramStart"/>
      <w:r w:rsidR="005A678D" w:rsidRPr="00AD3CA8">
        <w:rPr>
          <w:i/>
          <w:sz w:val="28"/>
          <w:szCs w:val="28"/>
          <w:lang w:val="en-US"/>
        </w:rPr>
        <w:t>The</w:t>
      </w:r>
      <w:proofErr w:type="gramEnd"/>
      <w:r w:rsidR="005A678D" w:rsidRPr="00AD3CA8">
        <w:rPr>
          <w:i/>
          <w:sz w:val="28"/>
          <w:szCs w:val="28"/>
          <w:lang w:val="en-US"/>
        </w:rPr>
        <w:t xml:space="preserve"> Media and the War on Terrorism. - </w:t>
      </w:r>
      <w:proofErr w:type="gramStart"/>
      <w:r w:rsidR="005A678D" w:rsidRPr="00AD3CA8">
        <w:rPr>
          <w:i/>
          <w:sz w:val="28"/>
          <w:szCs w:val="28"/>
          <w:lang w:val="en-US"/>
        </w:rPr>
        <w:t>W .</w:t>
      </w:r>
      <w:proofErr w:type="gramEnd"/>
      <w:r w:rsidR="005A678D" w:rsidRPr="00AD3CA8">
        <w:rPr>
          <w:i/>
          <w:sz w:val="28"/>
          <w:szCs w:val="28"/>
          <w:lang w:val="en-US"/>
        </w:rPr>
        <w:t>: The Brookings Institution, 2003. - P. 67-69.</w:t>
      </w:r>
    </w:p>
    <w:p w:rsidR="0092166F" w:rsidRPr="0092166F" w:rsidRDefault="005A678D" w:rsidP="0092166F">
      <w:pPr>
        <w:spacing w:line="360" w:lineRule="auto"/>
        <w:ind w:firstLine="709"/>
        <w:jc w:val="both"/>
        <w:rPr>
          <w:i/>
          <w:sz w:val="28"/>
          <w:szCs w:val="28"/>
          <w:lang w:val="en-US"/>
        </w:rPr>
      </w:pPr>
      <w:r w:rsidRPr="00AD3CA8">
        <w:rPr>
          <w:i/>
          <w:sz w:val="28"/>
          <w:szCs w:val="28"/>
          <w:lang w:val="en-US"/>
        </w:rPr>
        <w:t>10. Scott J.L. Media Congestion Limits Media Terrorism // Defense and Peace Economics. - 2001 - No. 12 (2). - P. 219.</w:t>
      </w:r>
    </w:p>
    <w:p w:rsidR="0092166F" w:rsidRPr="0092166F" w:rsidRDefault="005A678D" w:rsidP="0092166F">
      <w:pPr>
        <w:spacing w:line="360" w:lineRule="auto"/>
        <w:ind w:firstLine="709"/>
        <w:jc w:val="both"/>
        <w:rPr>
          <w:i/>
          <w:sz w:val="28"/>
          <w:szCs w:val="28"/>
          <w:lang w:val="en-US"/>
        </w:rPr>
      </w:pPr>
      <w:r w:rsidRPr="00AD3CA8">
        <w:rPr>
          <w:i/>
          <w:sz w:val="28"/>
          <w:szCs w:val="28"/>
          <w:lang w:val="en-US"/>
        </w:rPr>
        <w:t>11. Ibid. P.216.</w:t>
      </w:r>
    </w:p>
    <w:p w:rsidR="0092166F" w:rsidRPr="0092166F" w:rsidRDefault="0092166F" w:rsidP="0092166F">
      <w:pPr>
        <w:spacing w:line="360" w:lineRule="auto"/>
        <w:ind w:firstLine="709"/>
        <w:jc w:val="both"/>
        <w:rPr>
          <w:i/>
          <w:sz w:val="28"/>
          <w:szCs w:val="28"/>
          <w:lang w:val="en-US"/>
        </w:rPr>
      </w:pPr>
      <w:r>
        <w:rPr>
          <w:i/>
          <w:sz w:val="28"/>
          <w:szCs w:val="28"/>
          <w:lang w:val="en-US"/>
        </w:rPr>
        <w:lastRenderedPageBreak/>
        <w:t xml:space="preserve">12. </w:t>
      </w:r>
      <w:r w:rsidR="005A678D" w:rsidRPr="00AD3CA8">
        <w:rPr>
          <w:i/>
          <w:sz w:val="28"/>
          <w:szCs w:val="28"/>
          <w:lang w:val="en-US"/>
        </w:rPr>
        <w:t xml:space="preserve">Kosovo: International Aspects of the Crisis / Ed. D. </w:t>
      </w:r>
      <w:proofErr w:type="spellStart"/>
      <w:r w:rsidR="005A678D" w:rsidRPr="00AD3CA8">
        <w:rPr>
          <w:i/>
          <w:sz w:val="28"/>
          <w:szCs w:val="28"/>
          <w:lang w:val="en-US"/>
        </w:rPr>
        <w:t>Trenin</w:t>
      </w:r>
      <w:proofErr w:type="spellEnd"/>
      <w:r w:rsidR="005A678D" w:rsidRPr="00AD3CA8">
        <w:rPr>
          <w:i/>
          <w:sz w:val="28"/>
          <w:szCs w:val="28"/>
          <w:lang w:val="en-US"/>
        </w:rPr>
        <w:t xml:space="preserve"> and E. </w:t>
      </w:r>
      <w:proofErr w:type="spellStart"/>
      <w:r w:rsidR="005A678D" w:rsidRPr="00AD3CA8">
        <w:rPr>
          <w:i/>
          <w:sz w:val="28"/>
          <w:szCs w:val="28"/>
          <w:lang w:val="en-US"/>
        </w:rPr>
        <w:t>Stepanova</w:t>
      </w:r>
      <w:proofErr w:type="spellEnd"/>
      <w:r w:rsidR="005A678D" w:rsidRPr="00AD3CA8">
        <w:rPr>
          <w:i/>
          <w:sz w:val="28"/>
          <w:szCs w:val="28"/>
          <w:lang w:val="en-US"/>
        </w:rPr>
        <w:t xml:space="preserve">. - Moscow: </w:t>
      </w:r>
      <w:proofErr w:type="spellStart"/>
      <w:r w:rsidR="005A678D" w:rsidRPr="00AD3CA8">
        <w:rPr>
          <w:i/>
          <w:sz w:val="28"/>
          <w:szCs w:val="28"/>
          <w:lang w:val="en-US"/>
        </w:rPr>
        <w:t>Gendalf</w:t>
      </w:r>
      <w:proofErr w:type="spellEnd"/>
      <w:r w:rsidR="005A678D" w:rsidRPr="00AD3CA8">
        <w:rPr>
          <w:i/>
          <w:sz w:val="28"/>
          <w:szCs w:val="28"/>
          <w:lang w:val="en-US"/>
        </w:rPr>
        <w:t xml:space="preserve">, 1999. - P. 164-174; </w:t>
      </w:r>
      <w:proofErr w:type="spellStart"/>
      <w:r w:rsidR="005A678D" w:rsidRPr="00AD3CA8">
        <w:rPr>
          <w:i/>
          <w:sz w:val="28"/>
          <w:szCs w:val="28"/>
          <w:lang w:val="en-US"/>
        </w:rPr>
        <w:t>Burlinova</w:t>
      </w:r>
      <w:proofErr w:type="spellEnd"/>
      <w:r w:rsidR="005A678D" w:rsidRPr="00AD3CA8">
        <w:rPr>
          <w:i/>
          <w:sz w:val="28"/>
          <w:szCs w:val="28"/>
          <w:lang w:val="en-US"/>
        </w:rPr>
        <w:t xml:space="preserve"> N.V. NATO in Afghanistan: the Problems of Developing and Implementing a Political Strategy: </w:t>
      </w:r>
      <w:proofErr w:type="gramStart"/>
      <w:r w:rsidR="005A678D" w:rsidRPr="00AD3CA8">
        <w:rPr>
          <w:i/>
          <w:sz w:val="28"/>
          <w:szCs w:val="28"/>
          <w:lang w:val="en-US"/>
        </w:rPr>
        <w:t>dis.</w:t>
      </w:r>
      <w:proofErr w:type="gramEnd"/>
      <w:r w:rsidR="005A678D" w:rsidRPr="00AD3CA8">
        <w:rPr>
          <w:i/>
          <w:sz w:val="28"/>
          <w:szCs w:val="28"/>
          <w:lang w:val="en-US"/>
        </w:rPr>
        <w:t xml:space="preserve"> ... </w:t>
      </w:r>
      <w:proofErr w:type="gramStart"/>
      <w:r w:rsidR="005A678D" w:rsidRPr="00AD3CA8">
        <w:rPr>
          <w:i/>
          <w:sz w:val="28"/>
          <w:szCs w:val="28"/>
          <w:lang w:val="en-US"/>
        </w:rPr>
        <w:t>Candidate of Political Science.</w:t>
      </w:r>
      <w:proofErr w:type="gramEnd"/>
      <w:r w:rsidR="005A678D" w:rsidRPr="00AD3CA8">
        <w:rPr>
          <w:i/>
          <w:sz w:val="28"/>
          <w:szCs w:val="28"/>
          <w:lang w:val="en-US"/>
        </w:rPr>
        <w:t xml:space="preserve"> - M., 2010. - P. 127-132.</w:t>
      </w:r>
    </w:p>
    <w:p w:rsidR="0092166F" w:rsidRPr="0092166F" w:rsidRDefault="005A678D" w:rsidP="0092166F">
      <w:pPr>
        <w:spacing w:line="360" w:lineRule="auto"/>
        <w:ind w:firstLine="709"/>
        <w:jc w:val="both"/>
        <w:rPr>
          <w:i/>
          <w:sz w:val="28"/>
          <w:szCs w:val="28"/>
          <w:lang w:val="en-US"/>
        </w:rPr>
      </w:pPr>
      <w:r w:rsidRPr="00AD3CA8">
        <w:rPr>
          <w:i/>
          <w:sz w:val="28"/>
          <w:szCs w:val="28"/>
          <w:lang w:val="en-US"/>
        </w:rPr>
        <w:t>13. International Humanitarian law: a Textbook for University Stud</w:t>
      </w:r>
      <w:r w:rsidR="0092166F">
        <w:rPr>
          <w:i/>
          <w:sz w:val="28"/>
          <w:szCs w:val="28"/>
          <w:lang w:val="en-US"/>
        </w:rPr>
        <w:t xml:space="preserve">ents Studying in the Specialty </w:t>
      </w:r>
      <w:r w:rsidR="0092166F" w:rsidRPr="0092166F">
        <w:rPr>
          <w:i/>
          <w:sz w:val="28"/>
          <w:szCs w:val="28"/>
          <w:lang w:val="en-US"/>
        </w:rPr>
        <w:t>«</w:t>
      </w:r>
      <w:r w:rsidR="0092166F">
        <w:rPr>
          <w:i/>
          <w:sz w:val="28"/>
          <w:szCs w:val="28"/>
          <w:lang w:val="en-US"/>
        </w:rPr>
        <w:t>Jurisprudence</w:t>
      </w:r>
      <w:r w:rsidR="0092166F" w:rsidRPr="0092166F">
        <w:rPr>
          <w:i/>
          <w:sz w:val="28"/>
          <w:szCs w:val="28"/>
          <w:lang w:val="en-US"/>
        </w:rPr>
        <w:t>»</w:t>
      </w:r>
      <w:r w:rsidRPr="00AD3CA8">
        <w:rPr>
          <w:i/>
          <w:sz w:val="28"/>
          <w:szCs w:val="28"/>
          <w:lang w:val="en-US"/>
        </w:rPr>
        <w:t xml:space="preserve"> / ed. I.I. </w:t>
      </w:r>
      <w:proofErr w:type="spellStart"/>
      <w:r w:rsidRPr="00AD3CA8">
        <w:rPr>
          <w:i/>
          <w:sz w:val="28"/>
          <w:szCs w:val="28"/>
          <w:lang w:val="en-US"/>
        </w:rPr>
        <w:t>Kotlyarova</w:t>
      </w:r>
      <w:proofErr w:type="spellEnd"/>
      <w:r w:rsidRPr="00AD3CA8">
        <w:rPr>
          <w:i/>
          <w:sz w:val="28"/>
          <w:szCs w:val="28"/>
          <w:lang w:val="en-US"/>
        </w:rPr>
        <w:t xml:space="preserve">. - </w:t>
      </w:r>
      <w:proofErr w:type="gramStart"/>
      <w:r w:rsidRPr="00AD3CA8">
        <w:rPr>
          <w:i/>
          <w:sz w:val="28"/>
          <w:szCs w:val="28"/>
          <w:lang w:val="en-US"/>
        </w:rPr>
        <w:t>M .</w:t>
      </w:r>
      <w:proofErr w:type="gramEnd"/>
      <w:r w:rsidRPr="00AD3CA8">
        <w:rPr>
          <w:i/>
          <w:sz w:val="28"/>
          <w:szCs w:val="28"/>
          <w:lang w:val="en-US"/>
        </w:rPr>
        <w:t>: UNITY-DANA: Law and Law, 2012. - P. 62-84.</w:t>
      </w:r>
    </w:p>
    <w:p w:rsidR="0092166F" w:rsidRPr="0092166F" w:rsidRDefault="005A678D" w:rsidP="0092166F">
      <w:pPr>
        <w:spacing w:line="360" w:lineRule="auto"/>
        <w:ind w:firstLine="709"/>
        <w:jc w:val="both"/>
        <w:rPr>
          <w:i/>
          <w:sz w:val="28"/>
          <w:szCs w:val="28"/>
          <w:lang w:val="en-US"/>
        </w:rPr>
      </w:pPr>
      <w:r w:rsidRPr="00AD3CA8">
        <w:rPr>
          <w:i/>
          <w:sz w:val="28"/>
          <w:szCs w:val="28"/>
          <w:lang w:val="en-US"/>
        </w:rPr>
        <w:t xml:space="preserve">14. </w:t>
      </w:r>
      <w:proofErr w:type="spellStart"/>
      <w:r w:rsidRPr="00AD3CA8">
        <w:rPr>
          <w:i/>
          <w:sz w:val="28"/>
          <w:szCs w:val="28"/>
          <w:lang w:val="en-US"/>
        </w:rPr>
        <w:t>Avdonina</w:t>
      </w:r>
      <w:proofErr w:type="spellEnd"/>
      <w:r w:rsidRPr="00AD3CA8">
        <w:rPr>
          <w:i/>
          <w:sz w:val="28"/>
          <w:szCs w:val="28"/>
          <w:lang w:val="en-US"/>
        </w:rPr>
        <w:t xml:space="preserve"> N.S. Journalism and the Policy of Armed Conflict: a Comparative Analysis of the American and Russian Press: the Author's Abstract. </w:t>
      </w:r>
      <w:proofErr w:type="gramStart"/>
      <w:r w:rsidRPr="00AD3CA8">
        <w:rPr>
          <w:i/>
          <w:sz w:val="28"/>
          <w:szCs w:val="28"/>
          <w:lang w:val="en-US"/>
        </w:rPr>
        <w:t xml:space="preserve">Dis. ... </w:t>
      </w:r>
      <w:proofErr w:type="spellStart"/>
      <w:r w:rsidRPr="00AD3CA8">
        <w:rPr>
          <w:i/>
          <w:sz w:val="28"/>
          <w:szCs w:val="28"/>
          <w:lang w:val="en-US"/>
        </w:rPr>
        <w:t>cand</w:t>
      </w:r>
      <w:proofErr w:type="spellEnd"/>
      <w:r w:rsidRPr="00AD3CA8">
        <w:rPr>
          <w:i/>
          <w:sz w:val="28"/>
          <w:szCs w:val="28"/>
          <w:lang w:val="en-US"/>
        </w:rPr>
        <w:t>.</w:t>
      </w:r>
      <w:proofErr w:type="gramEnd"/>
      <w:r w:rsidRPr="00AD3CA8">
        <w:rPr>
          <w:i/>
          <w:sz w:val="28"/>
          <w:szCs w:val="28"/>
          <w:lang w:val="en-US"/>
        </w:rPr>
        <w:t xml:space="preserve"> </w:t>
      </w:r>
      <w:proofErr w:type="spellStart"/>
      <w:proofErr w:type="gramStart"/>
      <w:r w:rsidRPr="00AD3CA8">
        <w:rPr>
          <w:i/>
          <w:sz w:val="28"/>
          <w:szCs w:val="28"/>
          <w:lang w:val="en-US"/>
        </w:rPr>
        <w:t>Philol</w:t>
      </w:r>
      <w:proofErr w:type="spellEnd"/>
      <w:r w:rsidRPr="00AD3CA8">
        <w:rPr>
          <w:i/>
          <w:sz w:val="28"/>
          <w:szCs w:val="28"/>
          <w:lang w:val="en-US"/>
        </w:rPr>
        <w:t>.</w:t>
      </w:r>
      <w:proofErr w:type="gramEnd"/>
      <w:r w:rsidRPr="00AD3CA8">
        <w:rPr>
          <w:i/>
          <w:sz w:val="28"/>
          <w:szCs w:val="28"/>
          <w:lang w:val="en-US"/>
        </w:rPr>
        <w:t xml:space="preserve"> </w:t>
      </w:r>
      <w:proofErr w:type="gramStart"/>
      <w:r w:rsidRPr="00AD3CA8">
        <w:rPr>
          <w:i/>
          <w:sz w:val="28"/>
          <w:szCs w:val="28"/>
          <w:lang w:val="en-US"/>
        </w:rPr>
        <w:t>Sciences.</w:t>
      </w:r>
      <w:proofErr w:type="gramEnd"/>
      <w:r w:rsidRPr="00AD3CA8">
        <w:rPr>
          <w:i/>
          <w:sz w:val="28"/>
          <w:szCs w:val="28"/>
          <w:lang w:val="en-US"/>
        </w:rPr>
        <w:t xml:space="preserve"> - St. Petersburg, 2012. - P. 14.</w:t>
      </w:r>
    </w:p>
    <w:p w:rsidR="0092166F" w:rsidRPr="0092166F" w:rsidRDefault="005A678D" w:rsidP="0092166F">
      <w:pPr>
        <w:spacing w:line="360" w:lineRule="auto"/>
        <w:ind w:firstLine="709"/>
        <w:jc w:val="both"/>
        <w:rPr>
          <w:i/>
          <w:sz w:val="28"/>
          <w:szCs w:val="28"/>
          <w:lang w:val="en-US"/>
        </w:rPr>
      </w:pPr>
      <w:r w:rsidRPr="00AD3CA8">
        <w:rPr>
          <w:i/>
          <w:sz w:val="28"/>
          <w:szCs w:val="28"/>
          <w:lang w:val="en-US"/>
        </w:rPr>
        <w:t xml:space="preserve">15. </w:t>
      </w:r>
      <w:proofErr w:type="spellStart"/>
      <w:r w:rsidRPr="00AD3CA8">
        <w:rPr>
          <w:i/>
          <w:sz w:val="28"/>
          <w:szCs w:val="28"/>
          <w:lang w:val="en-US"/>
        </w:rPr>
        <w:t>Delli</w:t>
      </w:r>
      <w:proofErr w:type="spellEnd"/>
      <w:r w:rsidRPr="00AD3CA8">
        <w:rPr>
          <w:i/>
          <w:sz w:val="28"/>
          <w:szCs w:val="28"/>
          <w:lang w:val="en-US"/>
        </w:rPr>
        <w:t xml:space="preserve"> </w:t>
      </w:r>
      <w:proofErr w:type="spellStart"/>
      <w:r w:rsidRPr="00AD3CA8">
        <w:rPr>
          <w:i/>
          <w:sz w:val="28"/>
          <w:szCs w:val="28"/>
          <w:lang w:val="en-US"/>
        </w:rPr>
        <w:t>Carpini</w:t>
      </w:r>
      <w:proofErr w:type="spellEnd"/>
      <w:r w:rsidRPr="00AD3CA8">
        <w:rPr>
          <w:i/>
          <w:sz w:val="28"/>
          <w:szCs w:val="28"/>
          <w:lang w:val="en-US"/>
        </w:rPr>
        <w:t xml:space="preserve"> M., Williams B.A. Television and Terrorism: Patterns of Presentation and Occurrence. 1969 to 1980 // Western Political Quarterly. - 1987. </w:t>
      </w:r>
      <w:proofErr w:type="gramStart"/>
      <w:r w:rsidRPr="00AD3CA8">
        <w:rPr>
          <w:i/>
          <w:sz w:val="28"/>
          <w:szCs w:val="28"/>
          <w:lang w:val="en-US"/>
        </w:rPr>
        <w:t>- No. 40 (1).</w:t>
      </w:r>
      <w:proofErr w:type="gramEnd"/>
      <w:r w:rsidRPr="00AD3CA8">
        <w:rPr>
          <w:i/>
          <w:sz w:val="28"/>
          <w:szCs w:val="28"/>
          <w:lang w:val="en-US"/>
        </w:rPr>
        <w:t xml:space="preserve"> - P. 45-64; Hoffman A.M., </w:t>
      </w:r>
      <w:proofErr w:type="spellStart"/>
      <w:r w:rsidRPr="00AD3CA8">
        <w:rPr>
          <w:i/>
          <w:sz w:val="28"/>
          <w:szCs w:val="28"/>
          <w:lang w:val="en-US"/>
        </w:rPr>
        <w:t>Jenelley</w:t>
      </w:r>
      <w:proofErr w:type="spellEnd"/>
      <w:r w:rsidRPr="00AD3CA8">
        <w:rPr>
          <w:i/>
          <w:sz w:val="28"/>
          <w:szCs w:val="28"/>
          <w:lang w:val="en-US"/>
        </w:rPr>
        <w:t xml:space="preserve"> D.H.A., Duncan N., Buehler M., Rees M.L. How does the Business of News Influence Terrorism Coverage? Evidence from </w:t>
      </w:r>
      <w:proofErr w:type="gramStart"/>
      <w:r w:rsidRPr="00AD3CA8">
        <w:rPr>
          <w:i/>
          <w:sz w:val="28"/>
          <w:szCs w:val="28"/>
          <w:lang w:val="en-US"/>
        </w:rPr>
        <w:t>The</w:t>
      </w:r>
      <w:proofErr w:type="gramEnd"/>
      <w:r w:rsidRPr="00AD3CA8">
        <w:rPr>
          <w:i/>
          <w:sz w:val="28"/>
          <w:szCs w:val="28"/>
          <w:lang w:val="en-US"/>
        </w:rPr>
        <w:t xml:space="preserve"> Washington Post and USA Today.</w:t>
      </w:r>
    </w:p>
    <w:p w:rsidR="0092166F" w:rsidRPr="0092166F" w:rsidRDefault="005A678D" w:rsidP="0092166F">
      <w:pPr>
        <w:spacing w:line="360" w:lineRule="auto"/>
        <w:ind w:firstLine="709"/>
        <w:jc w:val="both"/>
        <w:rPr>
          <w:i/>
          <w:sz w:val="28"/>
          <w:szCs w:val="28"/>
          <w:lang w:val="en-US"/>
        </w:rPr>
      </w:pPr>
      <w:r w:rsidRPr="00AD3CA8">
        <w:rPr>
          <w:i/>
          <w:sz w:val="28"/>
          <w:szCs w:val="28"/>
          <w:lang w:val="en-US"/>
        </w:rPr>
        <w:t xml:space="preserve">16. Stone M. Responses to Media Coverage of Terrorism // Journal of Conflict Resolution. - 2000. </w:t>
      </w:r>
      <w:proofErr w:type="gramStart"/>
      <w:r w:rsidRPr="00AD3CA8">
        <w:rPr>
          <w:i/>
          <w:sz w:val="28"/>
          <w:szCs w:val="28"/>
          <w:lang w:val="en-US"/>
        </w:rPr>
        <w:t>- No. 44 (4).</w:t>
      </w:r>
      <w:proofErr w:type="gramEnd"/>
      <w:r w:rsidRPr="00AD3CA8">
        <w:rPr>
          <w:i/>
          <w:sz w:val="28"/>
          <w:szCs w:val="28"/>
          <w:lang w:val="en-US"/>
        </w:rPr>
        <w:t xml:space="preserve"> - P. 508-522.</w:t>
      </w:r>
    </w:p>
    <w:p w:rsidR="0092166F" w:rsidRPr="0092166F" w:rsidRDefault="005A678D" w:rsidP="0092166F">
      <w:pPr>
        <w:spacing w:line="360" w:lineRule="auto"/>
        <w:ind w:firstLine="709"/>
        <w:jc w:val="both"/>
        <w:rPr>
          <w:i/>
          <w:sz w:val="28"/>
          <w:szCs w:val="28"/>
          <w:lang w:val="en-US"/>
        </w:rPr>
      </w:pPr>
      <w:r w:rsidRPr="00AD3CA8">
        <w:rPr>
          <w:i/>
          <w:sz w:val="28"/>
          <w:szCs w:val="28"/>
          <w:lang w:val="en-US"/>
        </w:rPr>
        <w:t xml:space="preserve">17. </w:t>
      </w:r>
      <w:proofErr w:type="spellStart"/>
      <w:r w:rsidRPr="00AD3CA8">
        <w:rPr>
          <w:i/>
          <w:sz w:val="28"/>
          <w:szCs w:val="28"/>
          <w:lang w:val="en-US"/>
        </w:rPr>
        <w:t>Goodnough</w:t>
      </w:r>
      <w:proofErr w:type="spellEnd"/>
      <w:r w:rsidRPr="00AD3CA8">
        <w:rPr>
          <w:i/>
          <w:sz w:val="28"/>
          <w:szCs w:val="28"/>
          <w:lang w:val="en-US"/>
        </w:rPr>
        <w:t xml:space="preserve"> A. US Paid 10 Journalists for Anti-Castro Reports // Washington Post. - 2006. - Aug. 31. - P. 13 </w:t>
      </w:r>
      <w:r w:rsidRPr="008B49E8">
        <w:rPr>
          <w:i/>
          <w:color w:val="000000" w:themeColor="text1"/>
          <w:sz w:val="28"/>
          <w:szCs w:val="28"/>
          <w:lang w:val="en-US"/>
        </w:rPr>
        <w:t xml:space="preserve">// </w:t>
      </w:r>
      <w:hyperlink r:id="rId13" w:history="1">
        <w:r w:rsidR="0092166F" w:rsidRPr="008B49E8">
          <w:rPr>
            <w:rStyle w:val="a6"/>
            <w:i/>
            <w:color w:val="000000" w:themeColor="text1"/>
            <w:sz w:val="28"/>
            <w:szCs w:val="28"/>
            <w:u w:val="none"/>
            <w:lang w:val="en-US"/>
          </w:rPr>
          <w:t>www.washingtonpost.com</w:t>
        </w:r>
      </w:hyperlink>
      <w:r w:rsidRPr="00AD3CA8">
        <w:rPr>
          <w:i/>
          <w:sz w:val="28"/>
          <w:szCs w:val="28"/>
          <w:lang w:val="en-US"/>
        </w:rPr>
        <w:t>.</w:t>
      </w:r>
    </w:p>
    <w:p w:rsidR="0092166F" w:rsidRPr="001968A5" w:rsidRDefault="005A678D" w:rsidP="0092166F">
      <w:pPr>
        <w:spacing w:line="360" w:lineRule="auto"/>
        <w:ind w:firstLine="709"/>
        <w:jc w:val="both"/>
        <w:rPr>
          <w:i/>
          <w:sz w:val="28"/>
          <w:szCs w:val="28"/>
          <w:lang w:val="en-US"/>
        </w:rPr>
      </w:pPr>
      <w:r w:rsidRPr="00AD3CA8">
        <w:rPr>
          <w:i/>
          <w:sz w:val="28"/>
          <w:szCs w:val="28"/>
          <w:lang w:val="en-US"/>
        </w:rPr>
        <w:t xml:space="preserve">18. Simons G. Mass Media and the Battle for Public Opinion in the Global War on Terror: Violence and Legitimacy in Iraq // Perceptions. – 2008. – Spring-Summer. – P. 88.  </w:t>
      </w:r>
    </w:p>
    <w:p w:rsidR="0092166F" w:rsidRPr="0092166F" w:rsidRDefault="005A678D" w:rsidP="0092166F">
      <w:pPr>
        <w:spacing w:line="360" w:lineRule="auto"/>
        <w:ind w:firstLine="709"/>
        <w:jc w:val="both"/>
        <w:rPr>
          <w:i/>
          <w:sz w:val="28"/>
          <w:szCs w:val="28"/>
          <w:lang w:val="en-US"/>
        </w:rPr>
      </w:pPr>
      <w:r w:rsidRPr="00AD3CA8">
        <w:rPr>
          <w:i/>
          <w:sz w:val="28"/>
          <w:szCs w:val="28"/>
          <w:lang w:val="en-US"/>
        </w:rPr>
        <w:t xml:space="preserve">19. </w:t>
      </w:r>
      <w:proofErr w:type="spellStart"/>
      <w:r w:rsidRPr="00AD3CA8">
        <w:rPr>
          <w:i/>
          <w:sz w:val="28"/>
          <w:szCs w:val="28"/>
          <w:lang w:val="en-US"/>
        </w:rPr>
        <w:t>Bazanov</w:t>
      </w:r>
      <w:proofErr w:type="spellEnd"/>
      <w:r w:rsidRPr="00AD3CA8">
        <w:rPr>
          <w:i/>
          <w:sz w:val="28"/>
          <w:szCs w:val="28"/>
          <w:lang w:val="en-US"/>
        </w:rPr>
        <w:t xml:space="preserve"> A.A. Sociological Analysis of the Ideological Structures of Hegemonic and Counter-Hegemonic Discourses of the Media: diss. Candidate of Sociology. </w:t>
      </w:r>
      <w:proofErr w:type="gramStart"/>
      <w:r w:rsidRPr="00AD3CA8">
        <w:rPr>
          <w:i/>
          <w:sz w:val="28"/>
          <w:szCs w:val="28"/>
          <w:lang w:val="en-US"/>
        </w:rPr>
        <w:t>Sciences.</w:t>
      </w:r>
      <w:proofErr w:type="gramEnd"/>
      <w:r w:rsidRPr="00AD3CA8">
        <w:rPr>
          <w:i/>
          <w:sz w:val="28"/>
          <w:szCs w:val="28"/>
          <w:lang w:val="en-US"/>
        </w:rPr>
        <w:t xml:space="preserve"> - Nizhny Novgorod, 2005; </w:t>
      </w:r>
      <w:proofErr w:type="spellStart"/>
      <w:r w:rsidRPr="00AD3CA8">
        <w:rPr>
          <w:i/>
          <w:sz w:val="28"/>
          <w:szCs w:val="28"/>
          <w:lang w:val="en-US"/>
        </w:rPr>
        <w:t>Ivchenko</w:t>
      </w:r>
      <w:proofErr w:type="spellEnd"/>
      <w:r w:rsidRPr="00AD3CA8">
        <w:rPr>
          <w:i/>
          <w:sz w:val="28"/>
          <w:szCs w:val="28"/>
          <w:lang w:val="en-US"/>
        </w:rPr>
        <w:t xml:space="preserve"> M.S. Models of Functioning of Modern Russian Media: Dissertation. </w:t>
      </w:r>
      <w:proofErr w:type="gramStart"/>
      <w:r w:rsidRPr="00AD3CA8">
        <w:rPr>
          <w:i/>
          <w:sz w:val="28"/>
          <w:szCs w:val="28"/>
          <w:lang w:val="en-US"/>
        </w:rPr>
        <w:t>Candidate of Sociology- Saratov, 2010.</w:t>
      </w:r>
      <w:proofErr w:type="gramEnd"/>
      <w:r w:rsidRPr="00AD3CA8">
        <w:rPr>
          <w:i/>
          <w:sz w:val="28"/>
          <w:szCs w:val="28"/>
          <w:lang w:val="en-US"/>
        </w:rPr>
        <w:t xml:space="preserve"> - P. 137-142; </w:t>
      </w:r>
      <w:proofErr w:type="spellStart"/>
      <w:r w:rsidRPr="00AD3CA8">
        <w:rPr>
          <w:i/>
          <w:sz w:val="28"/>
          <w:szCs w:val="28"/>
          <w:lang w:val="en-US"/>
        </w:rPr>
        <w:t>Mikhalchenko</w:t>
      </w:r>
      <w:proofErr w:type="spellEnd"/>
      <w:r w:rsidRPr="00AD3CA8">
        <w:rPr>
          <w:i/>
          <w:sz w:val="28"/>
          <w:szCs w:val="28"/>
          <w:lang w:val="en-US"/>
        </w:rPr>
        <w:t xml:space="preserve"> I.A. Information Wars and Conflicts of Ideologies in Conditions of Geopolitical Changes of the end of XX Century: dis. ... </w:t>
      </w:r>
      <w:proofErr w:type="spellStart"/>
      <w:proofErr w:type="gramStart"/>
      <w:r w:rsidRPr="00AD3CA8">
        <w:rPr>
          <w:i/>
          <w:sz w:val="28"/>
          <w:szCs w:val="28"/>
          <w:lang w:val="en-US"/>
        </w:rPr>
        <w:t>Cand</w:t>
      </w:r>
      <w:proofErr w:type="spellEnd"/>
      <w:r w:rsidRPr="00AD3CA8">
        <w:rPr>
          <w:i/>
          <w:sz w:val="28"/>
          <w:szCs w:val="28"/>
          <w:lang w:val="en-US"/>
        </w:rPr>
        <w:t>.</w:t>
      </w:r>
      <w:proofErr w:type="gramEnd"/>
      <w:r w:rsidRPr="00AD3CA8">
        <w:rPr>
          <w:i/>
          <w:sz w:val="28"/>
          <w:szCs w:val="28"/>
          <w:lang w:val="en-US"/>
        </w:rPr>
        <w:t xml:space="preserve"> </w:t>
      </w:r>
      <w:proofErr w:type="gramStart"/>
      <w:r w:rsidRPr="00AD3CA8">
        <w:rPr>
          <w:i/>
          <w:sz w:val="28"/>
          <w:szCs w:val="28"/>
          <w:lang w:val="en-US"/>
        </w:rPr>
        <w:t>Political Science.</w:t>
      </w:r>
      <w:proofErr w:type="gramEnd"/>
      <w:r w:rsidRPr="00AD3CA8">
        <w:rPr>
          <w:i/>
          <w:sz w:val="28"/>
          <w:szCs w:val="28"/>
          <w:lang w:val="en-US"/>
        </w:rPr>
        <w:t xml:space="preserve"> - St. Petersburg, 1998.</w:t>
      </w:r>
    </w:p>
    <w:p w:rsidR="0092166F" w:rsidRPr="0092166F" w:rsidRDefault="005A678D" w:rsidP="0092166F">
      <w:pPr>
        <w:spacing w:line="360" w:lineRule="auto"/>
        <w:ind w:firstLine="709"/>
        <w:jc w:val="both"/>
        <w:rPr>
          <w:i/>
          <w:sz w:val="28"/>
          <w:szCs w:val="28"/>
          <w:lang w:val="en-US"/>
        </w:rPr>
      </w:pPr>
      <w:r w:rsidRPr="00AD3CA8">
        <w:rPr>
          <w:i/>
          <w:sz w:val="28"/>
          <w:szCs w:val="28"/>
          <w:lang w:val="en-US"/>
        </w:rPr>
        <w:lastRenderedPageBreak/>
        <w:t xml:space="preserve">20. </w:t>
      </w:r>
      <w:proofErr w:type="spellStart"/>
      <w:r w:rsidR="0092166F">
        <w:rPr>
          <w:i/>
          <w:sz w:val="28"/>
          <w:szCs w:val="28"/>
          <w:lang w:val="en-US"/>
        </w:rPr>
        <w:t>Gudkov</w:t>
      </w:r>
      <w:proofErr w:type="spellEnd"/>
      <w:r w:rsidR="0092166F">
        <w:rPr>
          <w:i/>
          <w:sz w:val="28"/>
          <w:szCs w:val="28"/>
          <w:lang w:val="en-US"/>
        </w:rPr>
        <w:t xml:space="preserve"> L. The Ideologue of the </w:t>
      </w:r>
      <w:r w:rsidR="0092166F" w:rsidRPr="0092166F">
        <w:rPr>
          <w:i/>
          <w:sz w:val="28"/>
          <w:szCs w:val="28"/>
          <w:lang w:val="en-US"/>
        </w:rPr>
        <w:t>«</w:t>
      </w:r>
      <w:r w:rsidR="0092166F">
        <w:rPr>
          <w:i/>
          <w:sz w:val="28"/>
          <w:szCs w:val="28"/>
          <w:lang w:val="en-US"/>
        </w:rPr>
        <w:t>Enemy</w:t>
      </w:r>
      <w:r w:rsidR="0092166F" w:rsidRPr="0092166F">
        <w:rPr>
          <w:i/>
          <w:sz w:val="28"/>
          <w:szCs w:val="28"/>
          <w:lang w:val="en-US"/>
        </w:rPr>
        <w:t>»</w:t>
      </w:r>
      <w:r w:rsidR="0092166F">
        <w:rPr>
          <w:i/>
          <w:sz w:val="28"/>
          <w:szCs w:val="28"/>
          <w:lang w:val="en-US"/>
        </w:rPr>
        <w:t xml:space="preserve">: </w:t>
      </w:r>
      <w:r w:rsidR="0092166F" w:rsidRPr="0092166F">
        <w:rPr>
          <w:i/>
          <w:sz w:val="28"/>
          <w:szCs w:val="28"/>
          <w:lang w:val="en-US"/>
        </w:rPr>
        <w:t>«</w:t>
      </w:r>
      <w:r w:rsidR="0092166F">
        <w:rPr>
          <w:i/>
          <w:sz w:val="28"/>
          <w:szCs w:val="28"/>
          <w:lang w:val="en-US"/>
        </w:rPr>
        <w:t>Enemies</w:t>
      </w:r>
      <w:r w:rsidR="0092166F" w:rsidRPr="0092166F">
        <w:rPr>
          <w:i/>
          <w:sz w:val="28"/>
          <w:szCs w:val="28"/>
          <w:lang w:val="en-US"/>
        </w:rPr>
        <w:t>»</w:t>
      </w:r>
      <w:r w:rsidRPr="00AD3CA8">
        <w:rPr>
          <w:i/>
          <w:sz w:val="28"/>
          <w:szCs w:val="28"/>
          <w:lang w:val="en-US"/>
        </w:rPr>
        <w:t xml:space="preserve"> as a Mass Syndrome and the Mechanism of Socio-Cultural Integration // Image of the Enemy. - Moscow: OSU, 2005. - P. 14-15. // Terrorism and Political Violence. - 2010. </w:t>
      </w:r>
      <w:proofErr w:type="gramStart"/>
      <w:r w:rsidRPr="00AD3CA8">
        <w:rPr>
          <w:i/>
          <w:sz w:val="28"/>
          <w:szCs w:val="28"/>
          <w:lang w:val="en-US"/>
        </w:rPr>
        <w:t>- No. 22 (4).</w:t>
      </w:r>
      <w:proofErr w:type="gramEnd"/>
      <w:r w:rsidRPr="00AD3CA8">
        <w:rPr>
          <w:i/>
          <w:sz w:val="28"/>
          <w:szCs w:val="28"/>
          <w:lang w:val="en-US"/>
        </w:rPr>
        <w:t xml:space="preserve"> </w:t>
      </w:r>
      <w:proofErr w:type="gramStart"/>
      <w:r w:rsidRPr="00AD3CA8">
        <w:rPr>
          <w:i/>
          <w:sz w:val="28"/>
          <w:szCs w:val="28"/>
          <w:lang w:val="en-US"/>
        </w:rPr>
        <w:t>P. 560.</w:t>
      </w:r>
      <w:proofErr w:type="gramEnd"/>
    </w:p>
    <w:p w:rsidR="0092166F" w:rsidRPr="0092166F" w:rsidRDefault="0092166F" w:rsidP="0092166F">
      <w:pPr>
        <w:spacing w:line="360" w:lineRule="auto"/>
        <w:ind w:firstLine="709"/>
        <w:jc w:val="both"/>
        <w:rPr>
          <w:i/>
          <w:sz w:val="28"/>
          <w:szCs w:val="28"/>
          <w:lang w:val="en-US"/>
        </w:rPr>
      </w:pPr>
      <w:r>
        <w:rPr>
          <w:i/>
          <w:sz w:val="28"/>
          <w:szCs w:val="28"/>
          <w:lang w:val="en-US"/>
        </w:rPr>
        <w:t xml:space="preserve">21. </w:t>
      </w:r>
      <w:proofErr w:type="spellStart"/>
      <w:r>
        <w:rPr>
          <w:i/>
          <w:sz w:val="28"/>
          <w:szCs w:val="28"/>
          <w:lang w:val="en-US"/>
        </w:rPr>
        <w:t>Belousova</w:t>
      </w:r>
      <w:proofErr w:type="spellEnd"/>
      <w:r>
        <w:rPr>
          <w:i/>
          <w:sz w:val="28"/>
          <w:szCs w:val="28"/>
          <w:lang w:val="en-US"/>
        </w:rPr>
        <w:t xml:space="preserve"> Y</w:t>
      </w:r>
      <w:r w:rsidR="005A678D" w:rsidRPr="00AD3CA8">
        <w:rPr>
          <w:i/>
          <w:sz w:val="28"/>
          <w:szCs w:val="28"/>
          <w:lang w:val="en-US"/>
        </w:rPr>
        <w:t xml:space="preserve">.V. Creation of the Image of the Enemy on the Pages of Russian Media (on the Example of the Russian-Georgian Conflict in August 2008) // </w:t>
      </w:r>
      <w:proofErr w:type="spellStart"/>
      <w:r w:rsidR="005A678D" w:rsidRPr="00AD3CA8">
        <w:rPr>
          <w:i/>
          <w:sz w:val="28"/>
          <w:szCs w:val="28"/>
          <w:lang w:val="en-US"/>
        </w:rPr>
        <w:t>Vestnik</w:t>
      </w:r>
      <w:proofErr w:type="spellEnd"/>
      <w:r w:rsidR="005A678D" w:rsidRPr="00AD3CA8">
        <w:rPr>
          <w:i/>
          <w:sz w:val="28"/>
          <w:szCs w:val="28"/>
          <w:lang w:val="en-US"/>
        </w:rPr>
        <w:t xml:space="preserve"> VSU. Series: Philology, Journalism. - 2011. </w:t>
      </w:r>
      <w:proofErr w:type="gramStart"/>
      <w:r w:rsidR="005A678D" w:rsidRPr="00AD3CA8">
        <w:rPr>
          <w:i/>
          <w:sz w:val="28"/>
          <w:szCs w:val="28"/>
          <w:lang w:val="en-US"/>
        </w:rPr>
        <w:t>- No. 1.</w:t>
      </w:r>
      <w:proofErr w:type="gramEnd"/>
      <w:r w:rsidR="005A678D" w:rsidRPr="00AD3CA8">
        <w:rPr>
          <w:i/>
          <w:sz w:val="28"/>
          <w:szCs w:val="28"/>
          <w:lang w:val="en-US"/>
        </w:rPr>
        <w:t xml:space="preserve"> - P. 113.</w:t>
      </w:r>
    </w:p>
    <w:p w:rsidR="0092166F" w:rsidRPr="0092166F" w:rsidRDefault="005A678D" w:rsidP="0092166F">
      <w:pPr>
        <w:spacing w:line="360" w:lineRule="auto"/>
        <w:ind w:firstLine="709"/>
        <w:jc w:val="both"/>
        <w:rPr>
          <w:i/>
          <w:sz w:val="28"/>
          <w:szCs w:val="28"/>
          <w:lang w:val="en-US"/>
        </w:rPr>
      </w:pPr>
      <w:proofErr w:type="gramStart"/>
      <w:r w:rsidRPr="00AD3CA8">
        <w:rPr>
          <w:i/>
          <w:sz w:val="28"/>
          <w:szCs w:val="28"/>
          <w:lang w:val="en-US"/>
        </w:rPr>
        <w:t xml:space="preserve">22. </w:t>
      </w:r>
      <w:proofErr w:type="spellStart"/>
      <w:r w:rsidRPr="00AD3CA8">
        <w:rPr>
          <w:i/>
          <w:sz w:val="28"/>
          <w:szCs w:val="28"/>
          <w:lang w:val="en-US"/>
        </w:rPr>
        <w:t>Savelyev</w:t>
      </w:r>
      <w:proofErr w:type="spellEnd"/>
      <w:r w:rsidRPr="00AD3CA8">
        <w:rPr>
          <w:i/>
          <w:sz w:val="28"/>
          <w:szCs w:val="28"/>
          <w:lang w:val="en-US"/>
        </w:rPr>
        <w:t xml:space="preserve"> A.N. Image of the Enemy of Race </w:t>
      </w:r>
      <w:proofErr w:type="spellStart"/>
      <w:r w:rsidRPr="00AD3CA8">
        <w:rPr>
          <w:i/>
          <w:sz w:val="28"/>
          <w:szCs w:val="28"/>
          <w:lang w:val="en-US"/>
        </w:rPr>
        <w:t>Stydy</w:t>
      </w:r>
      <w:proofErr w:type="spellEnd"/>
      <w:r w:rsidRPr="00AD3CA8">
        <w:rPr>
          <w:i/>
          <w:sz w:val="28"/>
          <w:szCs w:val="28"/>
          <w:lang w:val="en-US"/>
        </w:rPr>
        <w:t xml:space="preserve"> and Political Anthropology.</w:t>
      </w:r>
      <w:proofErr w:type="gramEnd"/>
      <w:r w:rsidRPr="00AD3CA8">
        <w:rPr>
          <w:i/>
          <w:sz w:val="28"/>
          <w:szCs w:val="28"/>
          <w:lang w:val="en-US"/>
        </w:rPr>
        <w:t xml:space="preserve"> - </w:t>
      </w:r>
      <w:proofErr w:type="gramStart"/>
      <w:r w:rsidRPr="00AD3CA8">
        <w:rPr>
          <w:i/>
          <w:sz w:val="28"/>
          <w:szCs w:val="28"/>
          <w:lang w:val="en-US"/>
        </w:rPr>
        <w:t>M .</w:t>
      </w:r>
      <w:proofErr w:type="gramEnd"/>
      <w:r w:rsidRPr="00AD3CA8">
        <w:rPr>
          <w:i/>
          <w:sz w:val="28"/>
          <w:szCs w:val="28"/>
          <w:lang w:val="en-US"/>
        </w:rPr>
        <w:t xml:space="preserve">: Belie </w:t>
      </w:r>
      <w:proofErr w:type="spellStart"/>
      <w:r w:rsidRPr="00AD3CA8">
        <w:rPr>
          <w:i/>
          <w:sz w:val="28"/>
          <w:szCs w:val="28"/>
          <w:lang w:val="en-US"/>
        </w:rPr>
        <w:t>Alvi</w:t>
      </w:r>
      <w:proofErr w:type="spellEnd"/>
      <w:r w:rsidRPr="00AD3CA8">
        <w:rPr>
          <w:i/>
          <w:sz w:val="28"/>
          <w:szCs w:val="28"/>
          <w:lang w:val="en-US"/>
        </w:rPr>
        <w:t xml:space="preserve">, 2007. - P. 134; </w:t>
      </w:r>
      <w:proofErr w:type="spellStart"/>
      <w:r w:rsidRPr="00AD3CA8">
        <w:rPr>
          <w:i/>
          <w:sz w:val="28"/>
          <w:szCs w:val="28"/>
          <w:lang w:val="en-US"/>
        </w:rPr>
        <w:t>Senyavskaya</w:t>
      </w:r>
      <w:proofErr w:type="spellEnd"/>
      <w:r w:rsidRPr="00AD3CA8">
        <w:rPr>
          <w:i/>
          <w:sz w:val="28"/>
          <w:szCs w:val="28"/>
          <w:lang w:val="en-US"/>
        </w:rPr>
        <w:t xml:space="preserve"> E.S. Opponents of Russia in the Wars of the 20th Century: Evolution of the "Enemy Image" in the Minds of the Army and Society. - Moscow: ROSSPEN, 2006. - P. 11.</w:t>
      </w:r>
    </w:p>
    <w:p w:rsidR="0092166F" w:rsidRPr="0092166F" w:rsidRDefault="005A678D" w:rsidP="0092166F">
      <w:pPr>
        <w:spacing w:line="360" w:lineRule="auto"/>
        <w:ind w:firstLine="709"/>
        <w:jc w:val="both"/>
        <w:rPr>
          <w:i/>
          <w:sz w:val="28"/>
          <w:szCs w:val="28"/>
          <w:lang w:val="en-US"/>
        </w:rPr>
      </w:pPr>
      <w:r w:rsidRPr="00AD3CA8">
        <w:rPr>
          <w:i/>
          <w:sz w:val="28"/>
          <w:szCs w:val="28"/>
          <w:lang w:val="en-US"/>
        </w:rPr>
        <w:t xml:space="preserve">23.  </w:t>
      </w:r>
      <w:proofErr w:type="spellStart"/>
      <w:r w:rsidRPr="00AD3CA8">
        <w:rPr>
          <w:i/>
          <w:sz w:val="28"/>
          <w:szCs w:val="28"/>
          <w:lang w:val="en-US"/>
        </w:rPr>
        <w:t>Semenova</w:t>
      </w:r>
      <w:proofErr w:type="spellEnd"/>
      <w:r w:rsidRPr="00AD3CA8">
        <w:rPr>
          <w:i/>
          <w:sz w:val="28"/>
          <w:szCs w:val="28"/>
          <w:lang w:val="en-US"/>
        </w:rPr>
        <w:t xml:space="preserve"> A.V., </w:t>
      </w:r>
      <w:proofErr w:type="spellStart"/>
      <w:r w:rsidRPr="00AD3CA8">
        <w:rPr>
          <w:i/>
          <w:sz w:val="28"/>
          <w:szCs w:val="28"/>
          <w:lang w:val="en-US"/>
        </w:rPr>
        <w:t>Korsunskaya</w:t>
      </w:r>
      <w:proofErr w:type="spellEnd"/>
      <w:r w:rsidRPr="00AD3CA8">
        <w:rPr>
          <w:i/>
          <w:sz w:val="28"/>
          <w:szCs w:val="28"/>
          <w:lang w:val="en-US"/>
        </w:rPr>
        <w:t xml:space="preserve"> M.V. Media Content Analysis: Problems and Experience of Application, Ed. V.A. </w:t>
      </w:r>
      <w:proofErr w:type="spellStart"/>
      <w:r w:rsidRPr="00AD3CA8">
        <w:rPr>
          <w:i/>
          <w:sz w:val="28"/>
          <w:szCs w:val="28"/>
          <w:lang w:val="en-US"/>
        </w:rPr>
        <w:t>Mansurov</w:t>
      </w:r>
      <w:proofErr w:type="spellEnd"/>
      <w:r w:rsidRPr="00AD3CA8">
        <w:rPr>
          <w:i/>
          <w:sz w:val="28"/>
          <w:szCs w:val="28"/>
          <w:lang w:val="en-US"/>
        </w:rPr>
        <w:t xml:space="preserve">. - Moscow: Institute of Sociology RAS, 2010. - С. 55; Deputy </w:t>
      </w:r>
      <w:proofErr w:type="spellStart"/>
      <w:r w:rsidRPr="00AD3CA8">
        <w:rPr>
          <w:i/>
          <w:sz w:val="28"/>
          <w:szCs w:val="28"/>
          <w:lang w:val="en-US"/>
        </w:rPr>
        <w:t>Mikheyev</w:t>
      </w:r>
      <w:proofErr w:type="spellEnd"/>
      <w:r w:rsidRPr="00AD3CA8">
        <w:rPr>
          <w:i/>
          <w:sz w:val="28"/>
          <w:szCs w:val="28"/>
          <w:lang w:val="en-US"/>
        </w:rPr>
        <w:t xml:space="preserve"> Proposes to Fight </w:t>
      </w:r>
      <w:proofErr w:type="gramStart"/>
      <w:r w:rsidRPr="00AD3CA8">
        <w:rPr>
          <w:i/>
          <w:sz w:val="28"/>
          <w:szCs w:val="28"/>
          <w:lang w:val="en-US"/>
        </w:rPr>
        <w:t>Against</w:t>
      </w:r>
      <w:proofErr w:type="gramEnd"/>
      <w:r w:rsidRPr="00AD3CA8">
        <w:rPr>
          <w:i/>
          <w:sz w:val="28"/>
          <w:szCs w:val="28"/>
          <w:lang w:val="en-US"/>
        </w:rPr>
        <w:t xml:space="preserve"> </w:t>
      </w:r>
      <w:proofErr w:type="spellStart"/>
      <w:r w:rsidRPr="00AD3CA8">
        <w:rPr>
          <w:i/>
          <w:sz w:val="28"/>
          <w:szCs w:val="28"/>
          <w:lang w:val="en-US"/>
        </w:rPr>
        <w:t>Romanticization</w:t>
      </w:r>
      <w:proofErr w:type="spellEnd"/>
      <w:r w:rsidRPr="00AD3CA8">
        <w:rPr>
          <w:i/>
          <w:sz w:val="28"/>
          <w:szCs w:val="28"/>
          <w:lang w:val="en-US"/>
        </w:rPr>
        <w:t xml:space="preserve"> of Violence in the Media </w:t>
      </w:r>
      <w:r w:rsidRPr="008B49E8">
        <w:rPr>
          <w:i/>
          <w:color w:val="000000" w:themeColor="text1"/>
          <w:sz w:val="28"/>
          <w:szCs w:val="28"/>
          <w:lang w:val="en-US"/>
        </w:rPr>
        <w:t xml:space="preserve">// </w:t>
      </w:r>
      <w:hyperlink r:id="rId14" w:history="1">
        <w:r w:rsidR="0092166F" w:rsidRPr="008B49E8">
          <w:rPr>
            <w:rStyle w:val="a6"/>
            <w:i/>
            <w:color w:val="000000" w:themeColor="text1"/>
            <w:sz w:val="28"/>
            <w:szCs w:val="28"/>
            <w:u w:val="none"/>
            <w:lang w:val="en-US"/>
          </w:rPr>
          <w:t>https://lenizdat.ru/articles/1120271/</w:t>
        </w:r>
      </w:hyperlink>
      <w:r w:rsidRPr="00AD3CA8">
        <w:rPr>
          <w:i/>
          <w:sz w:val="28"/>
          <w:szCs w:val="28"/>
          <w:lang w:val="en-US"/>
        </w:rPr>
        <w:t>.</w:t>
      </w:r>
    </w:p>
    <w:p w:rsidR="0092166F" w:rsidRPr="0092166F" w:rsidRDefault="005A678D" w:rsidP="0092166F">
      <w:pPr>
        <w:spacing w:line="360" w:lineRule="auto"/>
        <w:ind w:firstLine="709"/>
        <w:jc w:val="both"/>
        <w:rPr>
          <w:i/>
          <w:sz w:val="28"/>
          <w:szCs w:val="28"/>
          <w:lang w:val="en-US"/>
        </w:rPr>
      </w:pPr>
      <w:r w:rsidRPr="00AD3CA8">
        <w:rPr>
          <w:i/>
          <w:sz w:val="28"/>
          <w:szCs w:val="28"/>
          <w:lang w:val="en-US"/>
        </w:rPr>
        <w:t xml:space="preserve">24. </w:t>
      </w:r>
      <w:proofErr w:type="spellStart"/>
      <w:r w:rsidRPr="00AD3CA8">
        <w:rPr>
          <w:i/>
          <w:sz w:val="28"/>
          <w:szCs w:val="28"/>
          <w:lang w:val="en-US"/>
        </w:rPr>
        <w:t>Gebner</w:t>
      </w:r>
      <w:proofErr w:type="spellEnd"/>
      <w:r w:rsidRPr="00AD3CA8">
        <w:rPr>
          <w:i/>
          <w:sz w:val="28"/>
          <w:szCs w:val="28"/>
          <w:lang w:val="en-US"/>
        </w:rPr>
        <w:t xml:space="preserve"> G. Violence and Terror in the Mass Media // Reports and Papers on Mass Communication. - No. 102</w:t>
      </w:r>
      <w:proofErr w:type="gramStart"/>
      <w:r w:rsidRPr="00AD3CA8">
        <w:rPr>
          <w:i/>
          <w:sz w:val="28"/>
          <w:szCs w:val="28"/>
          <w:lang w:val="en-US"/>
        </w:rPr>
        <w:t>.-</w:t>
      </w:r>
      <w:proofErr w:type="gramEnd"/>
      <w:r w:rsidRPr="00AD3CA8">
        <w:rPr>
          <w:i/>
          <w:sz w:val="28"/>
          <w:szCs w:val="28"/>
          <w:lang w:val="en-US"/>
        </w:rPr>
        <w:t xml:space="preserve"> </w:t>
      </w:r>
      <w:proofErr w:type="spellStart"/>
      <w:r w:rsidRPr="00AD3CA8">
        <w:rPr>
          <w:i/>
          <w:sz w:val="28"/>
          <w:szCs w:val="28"/>
          <w:lang w:val="en-US"/>
        </w:rPr>
        <w:t>Unesco</w:t>
      </w:r>
      <w:proofErr w:type="spellEnd"/>
      <w:r w:rsidRPr="00AD3CA8">
        <w:rPr>
          <w:i/>
          <w:sz w:val="28"/>
          <w:szCs w:val="28"/>
          <w:lang w:val="en-US"/>
        </w:rPr>
        <w:t xml:space="preserve">, 1988. - P. 15-20; Van </w:t>
      </w:r>
      <w:proofErr w:type="spellStart"/>
      <w:r w:rsidRPr="00AD3CA8">
        <w:rPr>
          <w:i/>
          <w:sz w:val="28"/>
          <w:szCs w:val="28"/>
          <w:lang w:val="en-US"/>
        </w:rPr>
        <w:t>Dijk</w:t>
      </w:r>
      <w:proofErr w:type="spellEnd"/>
      <w:r w:rsidRPr="00AD3CA8">
        <w:rPr>
          <w:i/>
          <w:sz w:val="28"/>
          <w:szCs w:val="28"/>
          <w:lang w:val="en-US"/>
        </w:rPr>
        <w:t xml:space="preserve"> T.A. The Mass Media Today: Discourses of Domination or Diversity? // </w:t>
      </w:r>
      <w:proofErr w:type="spellStart"/>
      <w:r w:rsidRPr="00AD3CA8">
        <w:rPr>
          <w:i/>
          <w:sz w:val="28"/>
          <w:szCs w:val="28"/>
          <w:lang w:val="en-US"/>
        </w:rPr>
        <w:t>Jannost</w:t>
      </w:r>
      <w:proofErr w:type="spellEnd"/>
      <w:r w:rsidRPr="00AD3CA8">
        <w:rPr>
          <w:i/>
          <w:sz w:val="28"/>
          <w:szCs w:val="28"/>
          <w:lang w:val="en-US"/>
        </w:rPr>
        <w:t xml:space="preserve"> / </w:t>
      </w:r>
      <w:proofErr w:type="gramStart"/>
      <w:r w:rsidRPr="00AD3CA8">
        <w:rPr>
          <w:i/>
          <w:sz w:val="28"/>
          <w:szCs w:val="28"/>
          <w:lang w:val="en-US"/>
        </w:rPr>
        <w:t>The</w:t>
      </w:r>
      <w:proofErr w:type="gramEnd"/>
      <w:r w:rsidRPr="00AD3CA8">
        <w:rPr>
          <w:i/>
          <w:sz w:val="28"/>
          <w:szCs w:val="28"/>
          <w:lang w:val="en-US"/>
        </w:rPr>
        <w:t xml:space="preserve"> Public (Ljubljana). - 1995. </w:t>
      </w:r>
      <w:proofErr w:type="gramStart"/>
      <w:r w:rsidRPr="00AD3CA8">
        <w:rPr>
          <w:i/>
          <w:sz w:val="28"/>
          <w:szCs w:val="28"/>
          <w:lang w:val="en-US"/>
        </w:rPr>
        <w:t>- No. 2 (2).</w:t>
      </w:r>
      <w:proofErr w:type="gramEnd"/>
      <w:r w:rsidRPr="00AD3CA8">
        <w:rPr>
          <w:i/>
          <w:sz w:val="28"/>
          <w:szCs w:val="28"/>
          <w:lang w:val="en-US"/>
        </w:rPr>
        <w:t xml:space="preserve"> - P. 34.</w:t>
      </w:r>
    </w:p>
    <w:p w:rsidR="0092166F" w:rsidRPr="001968A5" w:rsidRDefault="005A678D" w:rsidP="0092166F">
      <w:pPr>
        <w:spacing w:line="360" w:lineRule="auto"/>
        <w:ind w:firstLine="709"/>
        <w:jc w:val="both"/>
        <w:rPr>
          <w:i/>
          <w:sz w:val="28"/>
          <w:szCs w:val="28"/>
          <w:lang w:val="en-US"/>
        </w:rPr>
      </w:pPr>
      <w:r w:rsidRPr="00AD3CA8">
        <w:rPr>
          <w:i/>
          <w:sz w:val="28"/>
          <w:szCs w:val="28"/>
          <w:lang w:val="en-US"/>
        </w:rPr>
        <w:t xml:space="preserve">25. </w:t>
      </w:r>
      <w:proofErr w:type="spellStart"/>
      <w:r w:rsidRPr="00AD3CA8">
        <w:rPr>
          <w:i/>
          <w:sz w:val="28"/>
          <w:szCs w:val="28"/>
          <w:lang w:val="en-US"/>
        </w:rPr>
        <w:t>Weimann</w:t>
      </w:r>
      <w:proofErr w:type="spellEnd"/>
      <w:r w:rsidRPr="00AD3CA8">
        <w:rPr>
          <w:i/>
          <w:sz w:val="28"/>
          <w:szCs w:val="28"/>
          <w:lang w:val="en-US"/>
        </w:rPr>
        <w:t xml:space="preserve"> G. Theater of Terror // Journal of Communication. – 1991. </w:t>
      </w:r>
      <w:proofErr w:type="gramStart"/>
      <w:r w:rsidRPr="00AD3CA8">
        <w:rPr>
          <w:i/>
          <w:sz w:val="28"/>
          <w:szCs w:val="28"/>
          <w:lang w:val="en-US"/>
        </w:rPr>
        <w:t>– № 33.</w:t>
      </w:r>
      <w:proofErr w:type="gramEnd"/>
      <w:r w:rsidRPr="00AD3CA8">
        <w:rPr>
          <w:i/>
          <w:sz w:val="28"/>
          <w:szCs w:val="28"/>
          <w:lang w:val="en-US"/>
        </w:rPr>
        <w:t xml:space="preserve"> – P. 40. </w:t>
      </w:r>
    </w:p>
    <w:p w:rsidR="005A678D" w:rsidRPr="00AD3CA8" w:rsidRDefault="0092166F" w:rsidP="0092166F">
      <w:pPr>
        <w:spacing w:line="360" w:lineRule="auto"/>
        <w:ind w:firstLine="709"/>
        <w:jc w:val="both"/>
        <w:rPr>
          <w:i/>
          <w:sz w:val="28"/>
          <w:szCs w:val="28"/>
          <w:lang w:val="en-US"/>
        </w:rPr>
      </w:pPr>
      <w:r>
        <w:rPr>
          <w:i/>
          <w:sz w:val="28"/>
          <w:szCs w:val="28"/>
          <w:lang w:val="en-US"/>
        </w:rPr>
        <w:t xml:space="preserve">26. </w:t>
      </w:r>
      <w:proofErr w:type="spellStart"/>
      <w:r>
        <w:rPr>
          <w:i/>
          <w:sz w:val="28"/>
          <w:szCs w:val="28"/>
          <w:lang w:val="en-US"/>
        </w:rPr>
        <w:t>Thussu</w:t>
      </w:r>
      <w:proofErr w:type="spellEnd"/>
      <w:r>
        <w:rPr>
          <w:i/>
          <w:sz w:val="28"/>
          <w:szCs w:val="28"/>
          <w:lang w:val="en-US"/>
        </w:rPr>
        <w:t xml:space="preserve"> D.</w:t>
      </w:r>
      <w:r w:rsidR="005A678D" w:rsidRPr="00AD3CA8">
        <w:rPr>
          <w:i/>
          <w:sz w:val="28"/>
          <w:szCs w:val="28"/>
          <w:lang w:val="en-US"/>
        </w:rPr>
        <w:t>K., Freedman D. (</w:t>
      </w:r>
      <w:proofErr w:type="spellStart"/>
      <w:proofErr w:type="gramStart"/>
      <w:r w:rsidR="005A678D" w:rsidRPr="00AD3CA8">
        <w:rPr>
          <w:i/>
          <w:sz w:val="28"/>
          <w:szCs w:val="28"/>
          <w:lang w:val="en-US"/>
        </w:rPr>
        <w:t>eds</w:t>
      </w:r>
      <w:proofErr w:type="spellEnd"/>
      <w:proofErr w:type="gramEnd"/>
      <w:r w:rsidR="005A678D" w:rsidRPr="00AD3CA8">
        <w:rPr>
          <w:i/>
          <w:sz w:val="28"/>
          <w:szCs w:val="28"/>
          <w:lang w:val="en-US"/>
        </w:rPr>
        <w:t xml:space="preserve">) War and the Media: Reporting Conflict. </w:t>
      </w:r>
      <w:proofErr w:type="gramStart"/>
      <w:r w:rsidR="005A678D" w:rsidRPr="00AD3CA8">
        <w:rPr>
          <w:i/>
          <w:sz w:val="28"/>
          <w:szCs w:val="28"/>
          <w:lang w:val="en-US"/>
        </w:rPr>
        <w:t>–  London</w:t>
      </w:r>
      <w:proofErr w:type="gramEnd"/>
      <w:r w:rsidR="005A678D" w:rsidRPr="00AD3CA8">
        <w:rPr>
          <w:i/>
          <w:sz w:val="28"/>
          <w:szCs w:val="28"/>
          <w:lang w:val="en-US"/>
        </w:rPr>
        <w:t xml:space="preserve">: Sage, 2003. – P. 43–49.   </w:t>
      </w:r>
    </w:p>
    <w:p w:rsidR="005A678D" w:rsidRPr="00AD3CA8" w:rsidRDefault="005A678D" w:rsidP="00DD5946">
      <w:pPr>
        <w:spacing w:line="360" w:lineRule="auto"/>
        <w:ind w:firstLine="709"/>
        <w:jc w:val="both"/>
        <w:rPr>
          <w:i/>
          <w:sz w:val="28"/>
          <w:szCs w:val="28"/>
          <w:lang w:val="en-US"/>
        </w:rPr>
      </w:pPr>
    </w:p>
    <w:sectPr w:rsidR="005A678D" w:rsidRPr="00AD3CA8" w:rsidSect="00D667FC">
      <w:headerReference w:type="default" r:id="rId15"/>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69D" w:rsidRDefault="008F769D" w:rsidP="00EC41CE">
      <w:r>
        <w:separator/>
      </w:r>
    </w:p>
  </w:endnote>
  <w:endnote w:type="continuationSeparator" w:id="0">
    <w:p w:rsidR="008F769D" w:rsidRDefault="008F769D" w:rsidP="00EC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7900"/>
    </w:sdtPr>
    <w:sdtEndPr/>
    <w:sdtContent>
      <w:p w:rsidR="00D667FC" w:rsidRDefault="007104DF">
        <w:pPr>
          <w:pStyle w:val="a9"/>
          <w:jc w:val="center"/>
        </w:pPr>
        <w:r>
          <w:fldChar w:fldCharType="begin"/>
        </w:r>
        <w:r w:rsidR="001968A5">
          <w:instrText xml:space="preserve"> PAGE   \* MERGEFORMAT </w:instrText>
        </w:r>
        <w:r>
          <w:fldChar w:fldCharType="separate"/>
        </w:r>
        <w:r w:rsidR="004F62ED">
          <w:rPr>
            <w:noProof/>
          </w:rPr>
          <w:t>14</w:t>
        </w:r>
        <w:r>
          <w:rPr>
            <w:noProof/>
          </w:rPr>
          <w:fldChar w:fldCharType="end"/>
        </w:r>
      </w:p>
    </w:sdtContent>
  </w:sdt>
  <w:p w:rsidR="00D667FC" w:rsidRDefault="00D667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69D" w:rsidRDefault="008F769D" w:rsidP="00EC41CE">
      <w:r>
        <w:separator/>
      </w:r>
    </w:p>
  </w:footnote>
  <w:footnote w:type="continuationSeparator" w:id="0">
    <w:p w:rsidR="008F769D" w:rsidRDefault="008F769D" w:rsidP="00EC4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CE" w:rsidRDefault="00EC41CE">
    <w:pPr>
      <w:pStyle w:val="a7"/>
      <w:jc w:val="right"/>
    </w:pPr>
  </w:p>
  <w:p w:rsidR="00EC41CE" w:rsidRDefault="00EC41C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7711"/>
    <w:rsid w:val="00011867"/>
    <w:rsid w:val="000474FE"/>
    <w:rsid w:val="0007465B"/>
    <w:rsid w:val="00096279"/>
    <w:rsid w:val="000D5EA0"/>
    <w:rsid w:val="00113F3F"/>
    <w:rsid w:val="00145A3F"/>
    <w:rsid w:val="00163714"/>
    <w:rsid w:val="00177E10"/>
    <w:rsid w:val="001968A5"/>
    <w:rsid w:val="001D4F44"/>
    <w:rsid w:val="001E054B"/>
    <w:rsid w:val="002405B3"/>
    <w:rsid w:val="002563AB"/>
    <w:rsid w:val="00306F1C"/>
    <w:rsid w:val="00367209"/>
    <w:rsid w:val="003A2ED7"/>
    <w:rsid w:val="003C0B7E"/>
    <w:rsid w:val="003F1B72"/>
    <w:rsid w:val="0045508C"/>
    <w:rsid w:val="0047265A"/>
    <w:rsid w:val="004809C3"/>
    <w:rsid w:val="00486B95"/>
    <w:rsid w:val="004D18EC"/>
    <w:rsid w:val="004F62ED"/>
    <w:rsid w:val="00511E7E"/>
    <w:rsid w:val="00524B75"/>
    <w:rsid w:val="00544E41"/>
    <w:rsid w:val="0055198A"/>
    <w:rsid w:val="005534D5"/>
    <w:rsid w:val="005953A6"/>
    <w:rsid w:val="005A0472"/>
    <w:rsid w:val="005A678D"/>
    <w:rsid w:val="00671209"/>
    <w:rsid w:val="00692A03"/>
    <w:rsid w:val="007104DF"/>
    <w:rsid w:val="007310EA"/>
    <w:rsid w:val="007C49A0"/>
    <w:rsid w:val="00814DBF"/>
    <w:rsid w:val="00843C99"/>
    <w:rsid w:val="00873777"/>
    <w:rsid w:val="0088158F"/>
    <w:rsid w:val="008B49E8"/>
    <w:rsid w:val="008C7F10"/>
    <w:rsid w:val="008F769D"/>
    <w:rsid w:val="0092166F"/>
    <w:rsid w:val="0092485E"/>
    <w:rsid w:val="00961310"/>
    <w:rsid w:val="00965ECB"/>
    <w:rsid w:val="009A1563"/>
    <w:rsid w:val="00A2275C"/>
    <w:rsid w:val="00A27711"/>
    <w:rsid w:val="00AA2C9B"/>
    <w:rsid w:val="00AD3CA8"/>
    <w:rsid w:val="00B21E96"/>
    <w:rsid w:val="00B5634E"/>
    <w:rsid w:val="00BB0826"/>
    <w:rsid w:val="00BC7487"/>
    <w:rsid w:val="00BF7436"/>
    <w:rsid w:val="00C40B0E"/>
    <w:rsid w:val="00C40BC7"/>
    <w:rsid w:val="00C63F33"/>
    <w:rsid w:val="00CE3262"/>
    <w:rsid w:val="00D132E5"/>
    <w:rsid w:val="00D25B35"/>
    <w:rsid w:val="00D667FC"/>
    <w:rsid w:val="00DD5946"/>
    <w:rsid w:val="00E36C2F"/>
    <w:rsid w:val="00E77C2B"/>
    <w:rsid w:val="00E939BD"/>
    <w:rsid w:val="00E96F8C"/>
    <w:rsid w:val="00EB4557"/>
    <w:rsid w:val="00EC41CE"/>
    <w:rsid w:val="00EF2B2A"/>
    <w:rsid w:val="00EF7111"/>
    <w:rsid w:val="00F10796"/>
    <w:rsid w:val="00F1617D"/>
    <w:rsid w:val="00F57F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1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EC41CE"/>
    <w:rPr>
      <w:sz w:val="20"/>
      <w:szCs w:val="20"/>
    </w:rPr>
  </w:style>
  <w:style w:type="character" w:customStyle="1" w:styleId="a4">
    <w:name w:val="Текст сноски Знак"/>
    <w:basedOn w:val="a0"/>
    <w:link w:val="a3"/>
    <w:semiHidden/>
    <w:rsid w:val="00EC41CE"/>
    <w:rPr>
      <w:rFonts w:ascii="Times New Roman" w:eastAsia="Times New Roman" w:hAnsi="Times New Roman" w:cs="Times New Roman"/>
      <w:sz w:val="20"/>
      <w:szCs w:val="20"/>
      <w:lang w:eastAsia="ru-RU"/>
    </w:rPr>
  </w:style>
  <w:style w:type="character" w:styleId="a5">
    <w:name w:val="footnote reference"/>
    <w:semiHidden/>
    <w:rsid w:val="00EC41CE"/>
    <w:rPr>
      <w:vertAlign w:val="superscript"/>
    </w:rPr>
  </w:style>
  <w:style w:type="character" w:styleId="a6">
    <w:name w:val="Hyperlink"/>
    <w:rsid w:val="00EC41CE"/>
    <w:rPr>
      <w:color w:val="0000FF"/>
      <w:u w:val="single"/>
    </w:rPr>
  </w:style>
  <w:style w:type="paragraph" w:styleId="a7">
    <w:name w:val="header"/>
    <w:basedOn w:val="a"/>
    <w:link w:val="a8"/>
    <w:uiPriority w:val="99"/>
    <w:unhideWhenUsed/>
    <w:rsid w:val="00EC41CE"/>
    <w:pPr>
      <w:tabs>
        <w:tab w:val="center" w:pos="4677"/>
        <w:tab w:val="right" w:pos="9355"/>
      </w:tabs>
    </w:pPr>
  </w:style>
  <w:style w:type="character" w:customStyle="1" w:styleId="a8">
    <w:name w:val="Верхний колонтитул Знак"/>
    <w:basedOn w:val="a0"/>
    <w:link w:val="a7"/>
    <w:uiPriority w:val="99"/>
    <w:rsid w:val="00EC41C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C41CE"/>
    <w:pPr>
      <w:tabs>
        <w:tab w:val="center" w:pos="4677"/>
        <w:tab w:val="right" w:pos="9355"/>
      </w:tabs>
    </w:pPr>
  </w:style>
  <w:style w:type="character" w:customStyle="1" w:styleId="aa">
    <w:name w:val="Нижний колонтитул Знак"/>
    <w:basedOn w:val="a0"/>
    <w:link w:val="a9"/>
    <w:uiPriority w:val="99"/>
    <w:rsid w:val="00EC41CE"/>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667FC"/>
    <w:rPr>
      <w:rFonts w:ascii="Tahoma" w:hAnsi="Tahoma" w:cs="Tahoma"/>
      <w:sz w:val="16"/>
      <w:szCs w:val="16"/>
    </w:rPr>
  </w:style>
  <w:style w:type="character" w:customStyle="1" w:styleId="ac">
    <w:name w:val="Текст выноски Знак"/>
    <w:basedOn w:val="a0"/>
    <w:link w:val="ab"/>
    <w:uiPriority w:val="99"/>
    <w:semiHidden/>
    <w:rsid w:val="00D667F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1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EC41CE"/>
    <w:rPr>
      <w:sz w:val="20"/>
      <w:szCs w:val="20"/>
    </w:rPr>
  </w:style>
  <w:style w:type="character" w:customStyle="1" w:styleId="a4">
    <w:name w:val="Текст сноски Знак"/>
    <w:basedOn w:val="a0"/>
    <w:link w:val="a3"/>
    <w:semiHidden/>
    <w:rsid w:val="00EC41CE"/>
    <w:rPr>
      <w:rFonts w:ascii="Times New Roman" w:eastAsia="Times New Roman" w:hAnsi="Times New Roman" w:cs="Times New Roman"/>
      <w:sz w:val="20"/>
      <w:szCs w:val="20"/>
      <w:lang w:eastAsia="ru-RU"/>
    </w:rPr>
  </w:style>
  <w:style w:type="character" w:styleId="a5">
    <w:name w:val="footnote reference"/>
    <w:semiHidden/>
    <w:rsid w:val="00EC41CE"/>
    <w:rPr>
      <w:vertAlign w:val="superscript"/>
    </w:rPr>
  </w:style>
  <w:style w:type="character" w:styleId="a6">
    <w:name w:val="Hyperlink"/>
    <w:rsid w:val="00EC41CE"/>
    <w:rPr>
      <w:color w:val="0000FF"/>
      <w:u w:val="single"/>
    </w:rPr>
  </w:style>
  <w:style w:type="paragraph" w:styleId="a7">
    <w:name w:val="header"/>
    <w:basedOn w:val="a"/>
    <w:link w:val="a8"/>
    <w:uiPriority w:val="99"/>
    <w:unhideWhenUsed/>
    <w:rsid w:val="00EC41CE"/>
    <w:pPr>
      <w:tabs>
        <w:tab w:val="center" w:pos="4677"/>
        <w:tab w:val="right" w:pos="9355"/>
      </w:tabs>
    </w:pPr>
  </w:style>
  <w:style w:type="character" w:customStyle="1" w:styleId="a8">
    <w:name w:val="Верхний колонтитул Знак"/>
    <w:basedOn w:val="a0"/>
    <w:link w:val="a7"/>
    <w:uiPriority w:val="99"/>
    <w:rsid w:val="00EC41C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C41CE"/>
    <w:pPr>
      <w:tabs>
        <w:tab w:val="center" w:pos="4677"/>
        <w:tab w:val="right" w:pos="9355"/>
      </w:tabs>
    </w:pPr>
  </w:style>
  <w:style w:type="character" w:customStyle="1" w:styleId="aa">
    <w:name w:val="Нижний колонтитул Знак"/>
    <w:basedOn w:val="a0"/>
    <w:link w:val="a9"/>
    <w:uiPriority w:val="99"/>
    <w:rsid w:val="00EC41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ievaB.Y@yandex.ru" TargetMode="External"/><Relationship Id="rId13" Type="http://schemas.openxmlformats.org/officeDocument/2006/relationships/hyperlink" Target="http://www.washingtonpost.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if.ru/politics/world/leonid_reshetnikov_ssha_visyat_na_volosk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nizdat.ru/articles/112027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if.ru/politics/world/leonid_reshetnikov_ssha_visyat_na_voloske" TargetMode="External"/><Relationship Id="rId4" Type="http://schemas.openxmlformats.org/officeDocument/2006/relationships/settings" Target="settings.xml"/><Relationship Id="rId9" Type="http://schemas.openxmlformats.org/officeDocument/2006/relationships/hyperlink" Target="mailto:MamievaB.Y@yandex.ru" TargetMode="External"/><Relationship Id="rId14" Type="http://schemas.openxmlformats.org/officeDocument/2006/relationships/hyperlink" Target="https://lenizdat.ru/articles/1120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E02C4-3365-45D9-A448-063F9472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19</Pages>
  <Words>5007</Words>
  <Characters>28541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Катерина</cp:lastModifiedBy>
  <cp:revision>24</cp:revision>
  <cp:lastPrinted>2017-04-11T07:57:00Z</cp:lastPrinted>
  <dcterms:created xsi:type="dcterms:W3CDTF">2017-03-23T15:27:00Z</dcterms:created>
  <dcterms:modified xsi:type="dcterms:W3CDTF">2017-07-24T07:03:00Z</dcterms:modified>
</cp:coreProperties>
</file>